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AA00" w14:textId="7E4CACFE" w:rsidR="003A51DA" w:rsidRPr="0071782B" w:rsidRDefault="003E06AA" w:rsidP="0071782B">
      <w:pPr>
        <w:pStyle w:val="Titre1"/>
        <w:jc w:val="center"/>
        <w:rPr>
          <w:b/>
          <w:sz w:val="44"/>
        </w:rPr>
      </w:pPr>
      <w:r w:rsidRPr="0071782B">
        <w:rPr>
          <w:b/>
          <w:sz w:val="44"/>
        </w:rPr>
        <w:t>PROGRAMME d</w:t>
      </w:r>
      <w:r w:rsidR="00D62661">
        <w:rPr>
          <w:b/>
          <w:sz w:val="44"/>
        </w:rPr>
        <w:t>u Diplôme du CFCVE de Chirurgie Veineuse Profonde et Superficielle</w:t>
      </w:r>
    </w:p>
    <w:p w14:paraId="0DBCC9B3" w14:textId="49A6836F" w:rsidR="003E06AA" w:rsidRPr="0071782B" w:rsidRDefault="003E06AA" w:rsidP="0071782B">
      <w:pPr>
        <w:pStyle w:val="Titre1"/>
        <w:jc w:val="center"/>
        <w:rPr>
          <w:b/>
          <w:sz w:val="44"/>
        </w:rPr>
      </w:pPr>
      <w:r w:rsidRPr="0071782B">
        <w:rPr>
          <w:b/>
          <w:sz w:val="44"/>
        </w:rPr>
        <w:t>Année 202</w:t>
      </w:r>
      <w:r w:rsidR="000F4E4F">
        <w:rPr>
          <w:b/>
          <w:sz w:val="44"/>
        </w:rPr>
        <w:t>5</w:t>
      </w:r>
      <w:r w:rsidRPr="0071782B">
        <w:rPr>
          <w:b/>
          <w:sz w:val="44"/>
        </w:rPr>
        <w:t>-202</w:t>
      </w:r>
      <w:r w:rsidR="000F4E4F">
        <w:rPr>
          <w:b/>
          <w:sz w:val="44"/>
        </w:rPr>
        <w:t>6</w:t>
      </w:r>
    </w:p>
    <w:p w14:paraId="1E9289B5" w14:textId="77777777" w:rsidR="0071782B" w:rsidRDefault="0071782B" w:rsidP="0071782B">
      <w:pPr>
        <w:tabs>
          <w:tab w:val="left" w:pos="5175"/>
        </w:tabs>
        <w:snapToGrid w:val="0"/>
      </w:pPr>
      <w:r>
        <w:tab/>
      </w:r>
    </w:p>
    <w:p w14:paraId="4B8764C8" w14:textId="77777777" w:rsidR="0071782B" w:rsidRDefault="0071782B" w:rsidP="0071782B">
      <w:pPr>
        <w:tabs>
          <w:tab w:val="left" w:pos="5175"/>
        </w:tabs>
        <w:snapToGrid w:val="0"/>
      </w:pPr>
      <w:bookmarkStart w:id="0" w:name="_GoBack"/>
      <w:bookmarkEnd w:id="0"/>
    </w:p>
    <w:p w14:paraId="24323855" w14:textId="77777777" w:rsidR="0071782B" w:rsidRDefault="0071782B" w:rsidP="0071782B">
      <w:pPr>
        <w:tabs>
          <w:tab w:val="left" w:pos="5175"/>
        </w:tabs>
        <w:snapToGrid w:val="0"/>
      </w:pPr>
    </w:p>
    <w:p w14:paraId="35A7C908" w14:textId="77777777" w:rsidR="0071782B" w:rsidRDefault="0071782B" w:rsidP="0071782B">
      <w:pPr>
        <w:tabs>
          <w:tab w:val="left" w:pos="5175"/>
        </w:tabs>
        <w:snapToGrid w:val="0"/>
      </w:pPr>
    </w:p>
    <w:p w14:paraId="00D7FB92" w14:textId="77777777" w:rsidR="0071782B" w:rsidRDefault="0071782B" w:rsidP="0071782B">
      <w:pPr>
        <w:tabs>
          <w:tab w:val="left" w:pos="5175"/>
        </w:tabs>
        <w:snapToGrid w:val="0"/>
      </w:pPr>
    </w:p>
    <w:p w14:paraId="06BDBEDD" w14:textId="77777777" w:rsidR="00D62661" w:rsidRDefault="00D62661" w:rsidP="0071782B">
      <w:pPr>
        <w:pBdr>
          <w:top w:val="single" w:sz="24" w:space="31" w:color="4472C4"/>
          <w:bottom w:val="single" w:sz="24" w:space="8" w:color="4472C4"/>
        </w:pBdr>
        <w:spacing w:after="0" w:line="256" w:lineRule="auto"/>
        <w:jc w:val="center"/>
        <w:rPr>
          <w:rFonts w:ascii="Calibri" w:eastAsia="Calibri" w:hAnsi="Calibri"/>
          <w:b/>
          <w:iCs/>
          <w:color w:val="4472C4"/>
          <w:sz w:val="28"/>
          <w:szCs w:val="28"/>
        </w:rPr>
      </w:pPr>
      <w:r>
        <w:rPr>
          <w:rFonts w:ascii="Calibri" w:eastAsia="Calibri" w:hAnsi="Calibri"/>
          <w:b/>
          <w:iCs/>
          <w:color w:val="4472C4"/>
          <w:sz w:val="28"/>
          <w:szCs w:val="28"/>
        </w:rPr>
        <w:t>DIPLOME du COLLEGE FRANÇAIS</w:t>
      </w:r>
    </w:p>
    <w:p w14:paraId="78DAC456" w14:textId="384FD72A" w:rsidR="0071782B" w:rsidRDefault="00D62661" w:rsidP="0071782B">
      <w:pPr>
        <w:pBdr>
          <w:top w:val="single" w:sz="24" w:space="31" w:color="4472C4"/>
          <w:bottom w:val="single" w:sz="24" w:space="8" w:color="4472C4"/>
        </w:pBdr>
        <w:spacing w:after="0" w:line="256" w:lineRule="auto"/>
        <w:jc w:val="center"/>
        <w:rPr>
          <w:rFonts w:ascii="Calibri" w:eastAsia="Calibri" w:hAnsi="Calibri"/>
          <w:b/>
          <w:iCs/>
          <w:color w:val="4472C4"/>
          <w:sz w:val="28"/>
          <w:szCs w:val="28"/>
        </w:rPr>
      </w:pPr>
      <w:r>
        <w:rPr>
          <w:rFonts w:ascii="Calibri" w:eastAsia="Calibri" w:hAnsi="Calibri"/>
          <w:b/>
          <w:iCs/>
          <w:color w:val="4472C4"/>
          <w:sz w:val="28"/>
          <w:szCs w:val="28"/>
        </w:rPr>
        <w:t>de CHIRURGIE VASCULAIRE et ENDOVASCULAIRE</w:t>
      </w:r>
    </w:p>
    <w:p w14:paraId="7BAB0F33" w14:textId="77777777" w:rsidR="0071782B" w:rsidRDefault="0071782B" w:rsidP="0071782B">
      <w:pPr>
        <w:pBdr>
          <w:top w:val="single" w:sz="24" w:space="31" w:color="4472C4"/>
          <w:bottom w:val="single" w:sz="24" w:space="8" w:color="4472C4"/>
        </w:pBdr>
        <w:spacing w:after="0" w:line="256" w:lineRule="auto"/>
        <w:jc w:val="center"/>
        <w:rPr>
          <w:rFonts w:ascii="Calibri" w:eastAsia="Calibri" w:hAnsi="Calibri"/>
          <w:b/>
          <w:iCs/>
          <w:color w:val="4472C4"/>
          <w:sz w:val="28"/>
          <w:szCs w:val="28"/>
        </w:rPr>
      </w:pPr>
      <w:r>
        <w:rPr>
          <w:rFonts w:ascii="Calibri" w:eastAsia="Calibri" w:hAnsi="Calibri"/>
          <w:b/>
          <w:iCs/>
          <w:color w:val="4472C4"/>
          <w:sz w:val="28"/>
          <w:szCs w:val="28"/>
        </w:rPr>
        <w:t>Toulouse – Lille – Lyon - Marseille</w:t>
      </w:r>
    </w:p>
    <w:p w14:paraId="6C731BEC" w14:textId="4F9325B5" w:rsidR="0071782B" w:rsidRDefault="0071782B" w:rsidP="0071782B">
      <w:pPr>
        <w:spacing w:line="256" w:lineRule="auto"/>
        <w:jc w:val="center"/>
        <w:rPr>
          <w:rFonts w:ascii="Calibri" w:eastAsia="Calibri" w:hAnsi="Calibri"/>
          <w:b/>
          <w:sz w:val="40"/>
          <w:szCs w:val="40"/>
        </w:rPr>
      </w:pPr>
      <w:r>
        <w:rPr>
          <w:rFonts w:ascii="Calibri" w:eastAsia="Calibri" w:hAnsi="Calibri"/>
          <w:b/>
          <w:sz w:val="40"/>
          <w:szCs w:val="40"/>
        </w:rPr>
        <w:t>202</w:t>
      </w:r>
      <w:r w:rsidR="000F4E4F">
        <w:rPr>
          <w:rFonts w:ascii="Calibri" w:eastAsia="Calibri" w:hAnsi="Calibri"/>
          <w:b/>
          <w:sz w:val="40"/>
          <w:szCs w:val="40"/>
        </w:rPr>
        <w:t>5</w:t>
      </w:r>
      <w:r>
        <w:rPr>
          <w:rFonts w:ascii="Calibri" w:eastAsia="Calibri" w:hAnsi="Calibri"/>
          <w:b/>
          <w:sz w:val="40"/>
          <w:szCs w:val="40"/>
        </w:rPr>
        <w:t>-202</w:t>
      </w:r>
      <w:r w:rsidR="000F4E4F">
        <w:rPr>
          <w:rFonts w:ascii="Calibri" w:eastAsia="Calibri" w:hAnsi="Calibri"/>
          <w:b/>
          <w:sz w:val="40"/>
          <w:szCs w:val="40"/>
        </w:rPr>
        <w:t>6</w:t>
      </w:r>
    </w:p>
    <w:p w14:paraId="17032B71" w14:textId="77777777" w:rsidR="00752350" w:rsidRPr="0071782B" w:rsidRDefault="0071782B" w:rsidP="0071782B">
      <w:pPr>
        <w:spacing w:line="256" w:lineRule="auto"/>
        <w:jc w:val="center"/>
        <w:rPr>
          <w:rFonts w:ascii="Calibri" w:eastAsia="Calibri" w:hAnsi="Calibri"/>
          <w:b/>
          <w:sz w:val="40"/>
          <w:szCs w:val="40"/>
        </w:rPr>
      </w:pPr>
      <w:r>
        <w:rPr>
          <w:rFonts w:ascii="Calibri" w:eastAsia="Calibri" w:hAnsi="Calibri"/>
          <w:noProof/>
          <w:lang w:eastAsia="fr-FR"/>
        </w:rPr>
        <w:drawing>
          <wp:inline distT="0" distB="0" distL="0" distR="0" wp14:anchorId="50EC2DBB" wp14:editId="0FA33328">
            <wp:extent cx="3372823" cy="4127500"/>
            <wp:effectExtent l="0" t="0" r="0" b="6350"/>
            <wp:docPr id="1" name="Image 1" descr="Résultat de recherche d'images pour &quot;phlebolog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Résultat de recherche d'images pour &quot;phlebologie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568" cy="414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64785" w14:textId="77777777" w:rsidR="003E06AA" w:rsidRPr="0071782B" w:rsidRDefault="003E06AA" w:rsidP="003E06AA">
      <w:pPr>
        <w:pStyle w:val="Titre1"/>
        <w:rPr>
          <w:b/>
          <w:sz w:val="40"/>
        </w:rPr>
      </w:pPr>
      <w:r w:rsidRPr="0071782B">
        <w:rPr>
          <w:b/>
          <w:sz w:val="40"/>
        </w:rPr>
        <w:lastRenderedPageBreak/>
        <w:t>Session de Toulouse</w:t>
      </w:r>
    </w:p>
    <w:p w14:paraId="59129F5E" w14:textId="0143140D" w:rsidR="00981415" w:rsidRDefault="00BE3DD2" w:rsidP="00981415">
      <w:pPr>
        <w:snapToGrid w:val="0"/>
        <w:jc w:val="center"/>
        <w:rPr>
          <w:rFonts w:cs="Calibri"/>
          <w:b/>
          <w:bCs/>
          <w:color w:val="212121"/>
          <w:sz w:val="28"/>
          <w:szCs w:val="28"/>
          <w:shd w:val="clear" w:color="auto" w:fill="FFFFFF"/>
        </w:rPr>
      </w:pPr>
      <w:r>
        <w:rPr>
          <w:rFonts w:cs="Calibri"/>
          <w:b/>
          <w:bCs/>
          <w:color w:val="212121"/>
          <w:sz w:val="28"/>
          <w:szCs w:val="28"/>
          <w:shd w:val="clear" w:color="auto" w:fill="FFFFFF"/>
        </w:rPr>
        <w:t>6 et 7</w:t>
      </w:r>
      <w:r w:rsidR="00F0635C">
        <w:rPr>
          <w:rFonts w:cs="Calibri"/>
          <w:b/>
          <w:bCs/>
          <w:color w:val="212121"/>
          <w:sz w:val="28"/>
          <w:szCs w:val="28"/>
          <w:shd w:val="clear" w:color="auto" w:fill="FFFFFF"/>
        </w:rPr>
        <w:t xml:space="preserve"> </w:t>
      </w:r>
      <w:r w:rsidR="000242B1">
        <w:rPr>
          <w:rFonts w:cs="Calibri"/>
          <w:b/>
          <w:bCs/>
          <w:color w:val="212121"/>
          <w:sz w:val="28"/>
          <w:szCs w:val="28"/>
          <w:shd w:val="clear" w:color="auto" w:fill="FFFFFF"/>
        </w:rPr>
        <w:t>Novembre</w:t>
      </w:r>
      <w:r w:rsidR="00F0635C">
        <w:rPr>
          <w:rFonts w:cs="Calibri"/>
          <w:b/>
          <w:bCs/>
          <w:color w:val="212121"/>
          <w:sz w:val="28"/>
          <w:szCs w:val="28"/>
          <w:shd w:val="clear" w:color="auto" w:fill="FFFFFF"/>
        </w:rPr>
        <w:t xml:space="preserve"> 2025</w:t>
      </w:r>
    </w:p>
    <w:p w14:paraId="3A78C246" w14:textId="77777777" w:rsidR="00981415" w:rsidRDefault="00981415" w:rsidP="00981415">
      <w:pPr>
        <w:snapToGrid w:val="0"/>
        <w:jc w:val="center"/>
        <w:rPr>
          <w:rFonts w:cs="Times New Roman"/>
          <w:b/>
          <w:sz w:val="28"/>
          <w:szCs w:val="28"/>
        </w:rPr>
      </w:pPr>
      <w:r>
        <w:rPr>
          <w:b/>
          <w:sz w:val="28"/>
          <w:szCs w:val="28"/>
        </w:rPr>
        <w:t>TOULOUSE - Docteur Laurent CASBAS</w:t>
      </w:r>
    </w:p>
    <w:p w14:paraId="45C1CB33" w14:textId="77777777" w:rsidR="00981415" w:rsidRDefault="00981415" w:rsidP="00981415">
      <w:pPr>
        <w:snapToGrid w:val="0"/>
        <w:rPr>
          <w:sz w:val="24"/>
          <w:szCs w:val="24"/>
        </w:rPr>
      </w:pPr>
    </w:p>
    <w:p w14:paraId="369D4037" w14:textId="77777777" w:rsidR="00981415" w:rsidRDefault="00981415" w:rsidP="00981415">
      <w:pPr>
        <w:snapToGrid w:val="0"/>
        <w:rPr>
          <w:b/>
        </w:rPr>
      </w:pPr>
      <w:r>
        <w:rPr>
          <w:b/>
        </w:rPr>
        <w:t xml:space="preserve">Lieu de la session : </w:t>
      </w:r>
    </w:p>
    <w:p w14:paraId="49B54BE8" w14:textId="77777777" w:rsidR="00981415" w:rsidRDefault="00981415" w:rsidP="00981415">
      <w:pPr>
        <w:snapToGrid w:val="0"/>
        <w:rPr>
          <w:b/>
        </w:rPr>
      </w:pPr>
      <w:r>
        <w:rPr>
          <w:b/>
        </w:rPr>
        <w:t>Clinique Rive Gauche - 49 Allée Charles de Fitte 31300 TOULOUSE</w:t>
      </w:r>
    </w:p>
    <w:p w14:paraId="4B2DD986" w14:textId="77777777" w:rsidR="00981415" w:rsidRPr="006D1435" w:rsidRDefault="00981415" w:rsidP="00981415">
      <w:pPr>
        <w:snapToGrid w:val="0"/>
        <w:rPr>
          <w:b/>
        </w:rPr>
      </w:pPr>
      <w:r>
        <w:rPr>
          <w:b/>
        </w:rPr>
        <w:t xml:space="preserve">Horaires : </w:t>
      </w:r>
    </w:p>
    <w:p w14:paraId="38FEC624" w14:textId="5A12B90A" w:rsidR="00981415" w:rsidRPr="006D1435" w:rsidRDefault="00981415" w:rsidP="00981415">
      <w:pPr>
        <w:snapToGrid w:val="0"/>
        <w:jc w:val="center"/>
        <w:rPr>
          <w:b/>
        </w:rPr>
      </w:pPr>
      <w:r w:rsidRPr="006D1435">
        <w:rPr>
          <w:b/>
        </w:rPr>
        <w:t>PROGRAMME JEUDI</w:t>
      </w:r>
    </w:p>
    <w:p w14:paraId="21043277" w14:textId="7E1D9CC9" w:rsidR="00981415" w:rsidRDefault="00981415" w:rsidP="00981415">
      <w:pPr>
        <w:snapToGrid w:val="0"/>
        <w:jc w:val="center"/>
        <w:rPr>
          <w:b/>
        </w:rPr>
      </w:pPr>
      <w:r>
        <w:rPr>
          <w:b/>
        </w:rPr>
        <w:t>08h30 – 18h00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4962"/>
        <w:gridCol w:w="3071"/>
      </w:tblGrid>
      <w:tr w:rsidR="00981415" w14:paraId="482DC8DC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BB79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08h30-09h00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4EC4B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Accueil Administratif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E332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551EB968" w14:textId="77777777" w:rsidTr="00981415">
        <w:trPr>
          <w:trHeight w:val="261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F75A4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09h00-09h30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E69F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Accueil -Présentation du D.U de phlébologie Chirurgicale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C5DFF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NICOLINI Philippe</w:t>
            </w:r>
          </w:p>
        </w:tc>
      </w:tr>
      <w:tr w:rsidR="00981415" w14:paraId="129506FF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A659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09h30-11h00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5676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Anatomie (terminologie) et principales variations 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B434" w14:textId="40DFF3C7" w:rsidR="00981415" w:rsidRDefault="00C2273D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FEUGIER Patrick</w:t>
            </w:r>
          </w:p>
          <w:p w14:paraId="4F5BDF5E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highlight w:val="yellow"/>
              </w:rPr>
              <w:t>(VISIO)</w:t>
            </w:r>
          </w:p>
        </w:tc>
      </w:tr>
      <w:tr w:rsidR="00981415" w14:paraId="399319C5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A230C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11h00-12h15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8F54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ASVAL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A48AF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PITTALUGA Paul</w:t>
            </w:r>
          </w:p>
        </w:tc>
      </w:tr>
      <w:tr w:rsidR="00981415" w14:paraId="23FD89A1" w14:textId="77777777" w:rsidTr="00981415">
        <w:trPr>
          <w:trHeight w:val="120"/>
        </w:trPr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B507D3F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12H15-13h00                     PAUSE DEJEUNER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1BC31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6A19BAD1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B98F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13h00-14h00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071"/>
            </w:tblGrid>
            <w:tr w:rsidR="00981415" w14:paraId="0ADB78A2" w14:textId="77777777">
              <w:trPr>
                <w:trHeight w:val="120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FC7526" w14:textId="77777777" w:rsidR="00981415" w:rsidRDefault="00981415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Classification &amp; Scores de sévérité + Questionnaire de qualité de vie (Hors SCP)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6F03E" w14:textId="77777777" w:rsidR="00981415" w:rsidRDefault="0098141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HARTUNG Olivier </w:t>
                  </w:r>
                  <w:r>
                    <w:rPr>
                      <w:b/>
                      <w:color w:val="FF0000"/>
                    </w:rPr>
                    <w:t>WEBINAR</w:t>
                  </w:r>
                </w:p>
              </w:tc>
            </w:tr>
          </w:tbl>
          <w:p w14:paraId="20AF86DE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2"/>
              <w:gridCol w:w="3071"/>
            </w:tblGrid>
            <w:tr w:rsidR="00981415" w14:paraId="51E9D9D2" w14:textId="77777777">
              <w:trPr>
                <w:trHeight w:val="120"/>
              </w:trPr>
              <w:tc>
                <w:tcPr>
                  <w:tcW w:w="4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D5A5FA" w14:textId="77777777" w:rsidR="00981415" w:rsidRDefault="0098141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sz w:val="23"/>
                      <w:szCs w:val="23"/>
                    </w:rPr>
                    <w:t>HARTUNG Olivier</w:t>
                  </w:r>
                </w:p>
                <w:p w14:paraId="074D2B8F" w14:textId="77777777" w:rsidR="00981415" w:rsidRDefault="00981415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color w:val="FF0000"/>
                      <w:highlight w:val="yellow"/>
                    </w:rPr>
                    <w:t>(VISIO)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8CC838" w14:textId="77777777" w:rsidR="00981415" w:rsidRDefault="00981415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HARTUNG Olivier </w:t>
                  </w:r>
                  <w:r>
                    <w:rPr>
                      <w:b/>
                      <w:color w:val="FF0000"/>
                    </w:rPr>
                    <w:t>WEBINAR</w:t>
                  </w:r>
                </w:p>
              </w:tc>
            </w:tr>
          </w:tbl>
          <w:p w14:paraId="13562016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5A1AEFBB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10F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14h00-15h30</w:t>
            </w:r>
          </w:p>
          <w:p w14:paraId="1B9B5430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731B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Physiologie du système veineux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9917" w14:textId="77777777" w:rsidR="00981415" w:rsidRDefault="00981415">
            <w:pPr>
              <w:pStyle w:val="Default"/>
              <w:rPr>
                <w:b/>
                <w:bCs/>
                <w:strike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NICOLINI Philippe</w:t>
            </w:r>
          </w:p>
        </w:tc>
      </w:tr>
      <w:tr w:rsidR="00981415" w14:paraId="2BBD9376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BB3D2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15h30 – 17h00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65CA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Définition de l’ulcère veineux, mixte et diagnostic différentiel</w:t>
            </w:r>
          </w:p>
          <w:p w14:paraId="7AF3E2CD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Soins locaux de l’ulcère veineux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CC61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LEGER PHILIPPE</w:t>
            </w:r>
          </w:p>
        </w:tc>
      </w:tr>
      <w:tr w:rsidR="00981415" w14:paraId="6EDB3EAB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0D6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17h00-18h00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79B5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Aspect médicaux-légaux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F808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GIRAUD Claude</w:t>
            </w:r>
          </w:p>
        </w:tc>
      </w:tr>
    </w:tbl>
    <w:p w14:paraId="6C00184F" w14:textId="77777777" w:rsidR="00981415" w:rsidRDefault="00981415" w:rsidP="00250AA6">
      <w:pPr>
        <w:snapToGrid w:val="0"/>
        <w:rPr>
          <w:b/>
        </w:rPr>
      </w:pPr>
    </w:p>
    <w:p w14:paraId="5AB18802" w14:textId="77777777" w:rsidR="00981415" w:rsidRDefault="00981415" w:rsidP="00981415">
      <w:pPr>
        <w:snapToGrid w:val="0"/>
        <w:jc w:val="center"/>
        <w:rPr>
          <w:b/>
        </w:rPr>
      </w:pPr>
    </w:p>
    <w:p w14:paraId="67BB9190" w14:textId="48DF6BB1" w:rsidR="00981415" w:rsidRPr="006D1435" w:rsidRDefault="00981415" w:rsidP="00981415">
      <w:pPr>
        <w:snapToGrid w:val="0"/>
        <w:jc w:val="center"/>
        <w:rPr>
          <w:b/>
        </w:rPr>
      </w:pPr>
      <w:r w:rsidRPr="006D1435">
        <w:rPr>
          <w:b/>
        </w:rPr>
        <w:t>PROGRAMME VENDREDI</w:t>
      </w:r>
    </w:p>
    <w:p w14:paraId="21CC1D2D" w14:textId="77777777" w:rsidR="00981415" w:rsidRDefault="00981415" w:rsidP="00981415">
      <w:pPr>
        <w:snapToGrid w:val="0"/>
        <w:jc w:val="center"/>
        <w:rPr>
          <w:b/>
        </w:rPr>
      </w:pPr>
      <w:r>
        <w:rPr>
          <w:b/>
        </w:rPr>
        <w:t>08h00 – 16h30</w:t>
      </w:r>
    </w:p>
    <w:tbl>
      <w:tblPr>
        <w:tblW w:w="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4"/>
        <w:gridCol w:w="4536"/>
        <w:gridCol w:w="3497"/>
      </w:tblGrid>
      <w:tr w:rsidR="00981415" w14:paraId="098CCA97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1559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D48B" w14:textId="77777777" w:rsidR="00981415" w:rsidRDefault="0098141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Prise en charge de l’insuffisance veineuse superficielle</w:t>
            </w:r>
          </w:p>
          <w:p w14:paraId="0291B0D7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E181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528C3D8B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BA39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08h00-09h15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25D3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Sclérothérapie</w:t>
            </w:r>
            <w:proofErr w:type="spellEnd"/>
            <w:r>
              <w:rPr>
                <w:sz w:val="23"/>
                <w:szCs w:val="23"/>
              </w:rPr>
              <w:t>-</w:t>
            </w:r>
            <w:proofErr w:type="spellStart"/>
            <w:r>
              <w:rPr>
                <w:sz w:val="23"/>
                <w:szCs w:val="23"/>
              </w:rPr>
              <w:t>Echo-sclérose</w:t>
            </w:r>
            <w:proofErr w:type="spellEnd"/>
            <w:r>
              <w:rPr>
                <w:sz w:val="23"/>
                <w:szCs w:val="23"/>
              </w:rPr>
              <w:t xml:space="preserve"> mousse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CF913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VINEL Anne</w:t>
            </w:r>
          </w:p>
        </w:tc>
      </w:tr>
      <w:tr w:rsidR="00981415" w14:paraId="43AE55AD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F00F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9h15-10h15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653C" w14:textId="77777777" w:rsidR="00981415" w:rsidRDefault="00981415">
            <w:pPr>
              <w:rPr>
                <w:rFonts w:cs="Cambria"/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</w:rPr>
              <w:t>Physiopathologie des maladies veineuses des MI du réseau superficiel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9D51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NICOLINI Philippe</w:t>
            </w:r>
          </w:p>
          <w:p w14:paraId="18530332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4396AD4A" w14:textId="77777777" w:rsidTr="00981415">
        <w:trPr>
          <w:trHeight w:val="5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6C0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10h15-11h15</w:t>
            </w:r>
          </w:p>
          <w:p w14:paraId="7F84A29C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E5F4A16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FAF1" w14:textId="77777777" w:rsidR="00981415" w:rsidRDefault="00981415">
            <w:pPr>
              <w:rPr>
                <w:rFonts w:cs="Cambria"/>
                <w:color w:val="000000"/>
                <w:sz w:val="23"/>
                <w:szCs w:val="23"/>
              </w:rPr>
            </w:pPr>
            <w:r>
              <w:rPr>
                <w:rFonts w:cs="Cambria"/>
                <w:color w:val="000000"/>
                <w:sz w:val="23"/>
                <w:szCs w:val="23"/>
              </w:rPr>
              <w:t xml:space="preserve">Pathologie veineuse chronique des membres inférieurs </w:t>
            </w:r>
          </w:p>
          <w:p w14:paraId="3C0CDE4C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Epidémiologie spécifique et définition </w:t>
            </w:r>
          </w:p>
          <w:p w14:paraId="54B8CEEB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• Insuffisance veineuse superficielle (pure) Epidémiologie</w:t>
            </w:r>
          </w:p>
          <w:p w14:paraId="50E6E7E2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B320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lastRenderedPageBreak/>
              <w:t>CASBAS Laurent</w:t>
            </w:r>
          </w:p>
        </w:tc>
      </w:tr>
      <w:tr w:rsidR="00981415" w14:paraId="29043DE9" w14:textId="77777777" w:rsidTr="00981415">
        <w:trPr>
          <w:trHeight w:val="5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C17C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11h15-12h15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5E1A" w14:textId="77777777" w:rsidR="00981415" w:rsidRDefault="00981415">
            <w:pPr>
              <w:pStyle w:val="Default"/>
              <w:rPr>
                <w:sz w:val="23"/>
                <w:szCs w:val="23"/>
              </w:rPr>
            </w:pPr>
            <w:r>
              <w:t>Techniques endoveineuses : Connaissances de bases radiofréquence/laser/vapeur, Tumescence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0428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NICOLINI Philippe</w:t>
            </w:r>
          </w:p>
        </w:tc>
      </w:tr>
      <w:tr w:rsidR="00981415" w14:paraId="7BAE8309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E325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12h15-13h00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D190" w14:textId="77777777" w:rsidR="00981415" w:rsidRDefault="00981415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PAUSE DEJEUNER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7A52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981415" w14:paraId="61C29966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5FC02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13h00-14h00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CFCA" w14:textId="77777777" w:rsidR="00981415" w:rsidRDefault="00981415">
            <w:pPr>
              <w:snapToGrid w:val="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Traitement post-opératoire après techniques endoveineuses : HBPM, compression, AT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D43FC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CRETON Olivier</w:t>
            </w:r>
          </w:p>
          <w:p w14:paraId="7875FEF3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color w:val="FF0000"/>
                <w:highlight w:val="yellow"/>
              </w:rPr>
              <w:t>(VISIO)</w:t>
            </w:r>
          </w:p>
        </w:tc>
      </w:tr>
      <w:tr w:rsidR="00981415" w14:paraId="741DCF45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3D844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14h00-15h00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C65FF" w14:textId="77777777" w:rsidR="00981415" w:rsidRDefault="00981415">
            <w:pPr>
              <w:snapToGrid w:val="0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Analyse critique de la Littérature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B172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CRETON Olivier</w:t>
            </w:r>
          </w:p>
          <w:p w14:paraId="23F11E22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FF0000"/>
                <w:highlight w:val="yellow"/>
              </w:rPr>
              <w:t>(VISIO)</w:t>
            </w:r>
          </w:p>
        </w:tc>
      </w:tr>
      <w:tr w:rsidR="00981415" w14:paraId="7ECFD2AE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90DD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15h00-15h30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3F70" w14:textId="77777777" w:rsidR="00981415" w:rsidRDefault="00981415">
            <w:pPr>
              <w:snapToGrid w:val="0"/>
              <w:rPr>
                <w:sz w:val="24"/>
                <w:szCs w:val="24"/>
              </w:rPr>
            </w:pPr>
            <w:r>
              <w:t>Chirurgie des perforantes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544C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NICOLINI Philippe</w:t>
            </w:r>
          </w:p>
        </w:tc>
      </w:tr>
      <w:tr w:rsidR="00981415" w14:paraId="10D25CC5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4CB5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15h30-16h00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7A04" w14:textId="77777777" w:rsidR="00981415" w:rsidRDefault="00981415">
            <w:pPr>
              <w:snapToGrid w:val="0"/>
              <w:rPr>
                <w:sz w:val="23"/>
                <w:szCs w:val="23"/>
              </w:rPr>
            </w:pPr>
            <w:r>
              <w:rPr>
                <w:rFonts w:cs="Cambria"/>
                <w:color w:val="000000"/>
                <w:sz w:val="23"/>
                <w:szCs w:val="23"/>
              </w:rPr>
              <w:t>Techniques émergentes (colle, etc….)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6E97B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PITTALUGA Paul</w:t>
            </w:r>
          </w:p>
          <w:p w14:paraId="6328019A" w14:textId="77777777" w:rsidR="00981415" w:rsidRDefault="00981415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color w:val="FF0000"/>
                <w:highlight w:val="yellow"/>
              </w:rPr>
              <w:t>(VISIO)</w:t>
            </w:r>
          </w:p>
        </w:tc>
      </w:tr>
      <w:tr w:rsidR="00981415" w14:paraId="4487043A" w14:textId="77777777" w:rsidTr="00981415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DB3A7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16h00-16h30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1EF73" w14:textId="77777777" w:rsidR="00981415" w:rsidRDefault="00981415">
            <w:pPr>
              <w:snapToGrid w:val="0"/>
              <w:rPr>
                <w:sz w:val="24"/>
                <w:szCs w:val="24"/>
              </w:rPr>
            </w:pPr>
            <w:r>
              <w:t xml:space="preserve">Chirurgie Hybride : open + </w:t>
            </w:r>
            <w:proofErr w:type="spellStart"/>
            <w:proofErr w:type="gramStart"/>
            <w:r>
              <w:t>endoveineuse</w:t>
            </w:r>
            <w:proofErr w:type="spellEnd"/>
            <w:r>
              <w:t xml:space="preserve"> ,</w:t>
            </w:r>
            <w:proofErr w:type="gramEnd"/>
            <w:r>
              <w:t xml:space="preserve"> </w:t>
            </w:r>
            <w:proofErr w:type="spellStart"/>
            <w:r>
              <w:t>phlébectomies</w:t>
            </w:r>
            <w:proofErr w:type="spellEnd"/>
            <w:r>
              <w:t xml:space="preserve"> +/- mousse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BEA44" w14:textId="77777777" w:rsidR="00981415" w:rsidRDefault="00981415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CASBAS Laurent</w:t>
            </w:r>
          </w:p>
        </w:tc>
      </w:tr>
    </w:tbl>
    <w:p w14:paraId="0AB9F087" w14:textId="77777777" w:rsidR="00752350" w:rsidRPr="0071782B" w:rsidRDefault="00981415" w:rsidP="0071782B">
      <w:pPr>
        <w:tabs>
          <w:tab w:val="left" w:pos="5175"/>
        </w:tabs>
        <w:snapToGrid w:val="0"/>
        <w:rPr>
          <w:rFonts w:ascii="Cambria" w:hAnsi="Cambria"/>
          <w:sz w:val="24"/>
          <w:szCs w:val="24"/>
          <w:highlight w:val="yellow"/>
        </w:rPr>
      </w:pPr>
      <w:r>
        <w:rPr>
          <w:highlight w:val="yellow"/>
        </w:rPr>
        <w:br w:type="page"/>
      </w:r>
    </w:p>
    <w:p w14:paraId="1A4D1B26" w14:textId="77777777" w:rsidR="003E06AA" w:rsidRPr="00915219" w:rsidRDefault="003E06AA" w:rsidP="003E06AA">
      <w:pPr>
        <w:pStyle w:val="Titre1"/>
        <w:rPr>
          <w:b/>
          <w:sz w:val="36"/>
        </w:rPr>
      </w:pPr>
      <w:r w:rsidRPr="00915219">
        <w:rPr>
          <w:b/>
          <w:sz w:val="36"/>
        </w:rPr>
        <w:lastRenderedPageBreak/>
        <w:t>Session de Lille</w:t>
      </w:r>
    </w:p>
    <w:p w14:paraId="1B174BCF" w14:textId="6E97D1EA" w:rsidR="00915219" w:rsidRPr="00AA0269" w:rsidRDefault="00291947" w:rsidP="00915219">
      <w:pPr>
        <w:jc w:val="center"/>
        <w:rPr>
          <w:b/>
          <w:sz w:val="28"/>
        </w:rPr>
      </w:pPr>
      <w:bookmarkStart w:id="1" w:name="_Hlk526953487"/>
      <w:r>
        <w:rPr>
          <w:b/>
          <w:sz w:val="28"/>
        </w:rPr>
        <w:t>29 et 30</w:t>
      </w:r>
      <w:r w:rsidR="00506307">
        <w:rPr>
          <w:b/>
          <w:sz w:val="28"/>
        </w:rPr>
        <w:t xml:space="preserve"> janvier</w:t>
      </w:r>
      <w:r w:rsidR="00915219" w:rsidRPr="00AA0269">
        <w:rPr>
          <w:b/>
          <w:sz w:val="28"/>
        </w:rPr>
        <w:t xml:space="preserve"> 20</w:t>
      </w:r>
      <w:r w:rsidR="00915219">
        <w:rPr>
          <w:b/>
          <w:sz w:val="28"/>
        </w:rPr>
        <w:t>2</w:t>
      </w:r>
      <w:r w:rsidR="003E5B6A">
        <w:rPr>
          <w:b/>
          <w:sz w:val="28"/>
        </w:rPr>
        <w:t>6</w:t>
      </w:r>
    </w:p>
    <w:p w14:paraId="67C41738" w14:textId="77777777" w:rsidR="00915219" w:rsidRPr="00AA0269" w:rsidRDefault="00915219" w:rsidP="00915219">
      <w:pPr>
        <w:jc w:val="center"/>
        <w:rPr>
          <w:b/>
          <w:sz w:val="28"/>
          <w:szCs w:val="28"/>
        </w:rPr>
      </w:pPr>
      <w:r w:rsidRPr="00AA0269">
        <w:rPr>
          <w:b/>
          <w:sz w:val="28"/>
          <w:szCs w:val="28"/>
        </w:rPr>
        <w:t>LILLE - Professeur Jacques CHEVALIER</w:t>
      </w:r>
    </w:p>
    <w:p w14:paraId="68BBA312" w14:textId="77777777" w:rsidR="00915219" w:rsidRPr="00AA0269" w:rsidRDefault="00915219" w:rsidP="00915219">
      <w:pPr>
        <w:jc w:val="center"/>
      </w:pPr>
    </w:p>
    <w:p w14:paraId="016BE0AE" w14:textId="77777777" w:rsidR="00915219" w:rsidRPr="0004700B" w:rsidRDefault="00915219" w:rsidP="00915219">
      <w:pPr>
        <w:rPr>
          <w:b/>
          <w:color w:val="1F497D"/>
        </w:rPr>
      </w:pPr>
      <w:r w:rsidRPr="00AA0269">
        <w:rPr>
          <w:b/>
        </w:rPr>
        <w:t xml:space="preserve">Lieu de la session : </w:t>
      </w:r>
      <w:r>
        <w:rPr>
          <w:b/>
        </w:rPr>
        <w:t xml:space="preserve">Centre Hospitalier Saint Vincent de Paul-GHICL, Boulevard de Belfort, 59000 </w:t>
      </w:r>
      <w:r w:rsidRPr="00AA0269">
        <w:rPr>
          <w:b/>
          <w:color w:val="1F497D"/>
        </w:rPr>
        <w:t xml:space="preserve">Lille </w:t>
      </w:r>
      <w:r>
        <w:rPr>
          <w:b/>
          <w:color w:val="1F497D"/>
        </w:rPr>
        <w:t>–</w:t>
      </w:r>
      <w:r w:rsidRPr="00AA0269">
        <w:rPr>
          <w:b/>
          <w:color w:val="1F497D"/>
        </w:rPr>
        <w:t xml:space="preserve"> </w:t>
      </w:r>
      <w:r>
        <w:rPr>
          <w:b/>
          <w:color w:val="1F497D"/>
        </w:rPr>
        <w:t>Salle polyvalente (RDC). Métro Porte de Valenciennes</w:t>
      </w:r>
    </w:p>
    <w:p w14:paraId="22971F59" w14:textId="77777777" w:rsidR="00915219" w:rsidRPr="00AA0269" w:rsidRDefault="00915219" w:rsidP="00915219">
      <w:pPr>
        <w:snapToGrid w:val="0"/>
        <w:rPr>
          <w:b/>
        </w:rPr>
      </w:pPr>
      <w:r w:rsidRPr="00AA0269">
        <w:rPr>
          <w:b/>
        </w:rPr>
        <w:t xml:space="preserve">Horaires : </w:t>
      </w:r>
    </w:p>
    <w:p w14:paraId="1A9A4C49" w14:textId="77777777" w:rsidR="00915219" w:rsidRPr="00AA0269" w:rsidRDefault="00915219" w:rsidP="00915219">
      <w:pPr>
        <w:jc w:val="center"/>
        <w:rPr>
          <w:b/>
        </w:rPr>
      </w:pPr>
      <w:r w:rsidRPr="00AA0269">
        <w:rPr>
          <w:b/>
        </w:rPr>
        <w:t>PR</w:t>
      </w:r>
      <w:r>
        <w:rPr>
          <w:b/>
        </w:rPr>
        <w:t>OGRAMME JEUDI</w:t>
      </w:r>
    </w:p>
    <w:tbl>
      <w:tblPr>
        <w:tblW w:w="98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962"/>
        <w:gridCol w:w="3071"/>
      </w:tblGrid>
      <w:tr w:rsidR="00915219" w:rsidRPr="00AA0269" w14:paraId="437434FA" w14:textId="77777777" w:rsidTr="001B2286">
        <w:trPr>
          <w:trHeight w:val="120"/>
        </w:trPr>
        <w:tc>
          <w:tcPr>
            <w:tcW w:w="1804" w:type="dxa"/>
          </w:tcPr>
          <w:tbl>
            <w:tblPr>
              <w:tblW w:w="98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04"/>
              <w:gridCol w:w="4962"/>
              <w:gridCol w:w="3071"/>
            </w:tblGrid>
            <w:tr w:rsidR="00915219" w:rsidRPr="00AA0269" w14:paraId="62708059" w14:textId="77777777" w:rsidTr="001B2286">
              <w:trPr>
                <w:trHeight w:val="120"/>
              </w:trPr>
              <w:tc>
                <w:tcPr>
                  <w:tcW w:w="1804" w:type="dxa"/>
                </w:tcPr>
                <w:p w14:paraId="2C6D5F48" w14:textId="77777777" w:rsidR="00915219" w:rsidRPr="00AA0269" w:rsidRDefault="00915219" w:rsidP="001B2286">
                  <w:pPr>
                    <w:pStyle w:val="Default"/>
                    <w:rPr>
                      <w:b/>
                      <w:bCs/>
                      <w:sz w:val="23"/>
                      <w:szCs w:val="23"/>
                    </w:rPr>
                  </w:pPr>
                  <w:r w:rsidRPr="00AA0269">
                    <w:rPr>
                      <w:b/>
                      <w:sz w:val="23"/>
                      <w:szCs w:val="23"/>
                    </w:rPr>
                    <w:t>08h30-09h15</w:t>
                  </w:r>
                </w:p>
              </w:tc>
              <w:tc>
                <w:tcPr>
                  <w:tcW w:w="4962" w:type="dxa"/>
                </w:tcPr>
                <w:p w14:paraId="7AED0550" w14:textId="77777777" w:rsidR="00915219" w:rsidRPr="00AA0269" w:rsidRDefault="00915219" w:rsidP="001B2286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3071" w:type="dxa"/>
                </w:tcPr>
                <w:p w14:paraId="71F1C070" w14:textId="77777777" w:rsidR="00915219" w:rsidRPr="00AA0269" w:rsidRDefault="00915219" w:rsidP="001B2286">
                  <w:pPr>
                    <w:pStyle w:val="Default"/>
                    <w:rPr>
                      <w:b/>
                      <w:sz w:val="23"/>
                      <w:szCs w:val="23"/>
                    </w:rPr>
                  </w:pPr>
                </w:p>
              </w:tc>
            </w:tr>
          </w:tbl>
          <w:p w14:paraId="10F8B352" w14:textId="77777777" w:rsidR="00915219" w:rsidRPr="00AA0269" w:rsidRDefault="00915219" w:rsidP="001B2286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962" w:type="dxa"/>
          </w:tcPr>
          <w:p w14:paraId="3004143A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rFonts w:eastAsia="Times New Roman"/>
              </w:rPr>
              <w:t>Comment monter une structure de prise en charge de la pathologie veineuse profonde</w:t>
            </w:r>
          </w:p>
        </w:tc>
        <w:tc>
          <w:tcPr>
            <w:tcW w:w="3071" w:type="dxa"/>
          </w:tcPr>
          <w:p w14:paraId="2788BAD5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NICOLINI Philippe</w:t>
            </w:r>
          </w:p>
        </w:tc>
      </w:tr>
      <w:tr w:rsidR="00915219" w:rsidRPr="00AA0269" w14:paraId="6F4693DC" w14:textId="77777777" w:rsidTr="001B2286">
        <w:trPr>
          <w:trHeight w:val="120"/>
        </w:trPr>
        <w:tc>
          <w:tcPr>
            <w:tcW w:w="1804" w:type="dxa"/>
          </w:tcPr>
          <w:p w14:paraId="5C212C1E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09h15-10h15</w:t>
            </w:r>
          </w:p>
        </w:tc>
        <w:tc>
          <w:tcPr>
            <w:tcW w:w="4962" w:type="dxa"/>
          </w:tcPr>
          <w:p w14:paraId="7FA657CE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 xml:space="preserve">Physiopathologie du réseau veineux profond </w:t>
            </w:r>
          </w:p>
        </w:tc>
        <w:tc>
          <w:tcPr>
            <w:tcW w:w="3071" w:type="dxa"/>
          </w:tcPr>
          <w:p w14:paraId="2B838308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NICOLINI Philippe</w:t>
            </w:r>
          </w:p>
        </w:tc>
      </w:tr>
      <w:tr w:rsidR="00915219" w:rsidRPr="00AA0269" w14:paraId="217D1E6B" w14:textId="77777777" w:rsidTr="001B2286">
        <w:trPr>
          <w:trHeight w:val="261"/>
        </w:trPr>
        <w:tc>
          <w:tcPr>
            <w:tcW w:w="1804" w:type="dxa"/>
          </w:tcPr>
          <w:p w14:paraId="01A3437B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10h15-11h15</w:t>
            </w:r>
          </w:p>
        </w:tc>
        <w:tc>
          <w:tcPr>
            <w:tcW w:w="4962" w:type="dxa"/>
          </w:tcPr>
          <w:p w14:paraId="6F60702A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Clinique : Pathologie du réseau veineux profond</w:t>
            </w:r>
          </w:p>
          <w:p w14:paraId="61BBFB16" w14:textId="77777777" w:rsidR="00915219" w:rsidRPr="00AA0269" w:rsidRDefault="00915219" w:rsidP="0091521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Obstruction</w:t>
            </w:r>
          </w:p>
          <w:p w14:paraId="039C5BBB" w14:textId="77777777" w:rsidR="00915219" w:rsidRPr="00AA0269" w:rsidRDefault="00915219" w:rsidP="0091521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Reflux</w:t>
            </w:r>
          </w:p>
          <w:p w14:paraId="2077B528" w14:textId="77777777" w:rsidR="00915219" w:rsidRPr="00AA0269" w:rsidRDefault="00915219" w:rsidP="00915219">
            <w:pPr>
              <w:pStyle w:val="Default"/>
              <w:numPr>
                <w:ilvl w:val="0"/>
                <w:numId w:val="1"/>
              </w:numPr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Pathologie mixte</w:t>
            </w:r>
          </w:p>
        </w:tc>
        <w:tc>
          <w:tcPr>
            <w:tcW w:w="3071" w:type="dxa"/>
          </w:tcPr>
          <w:p w14:paraId="2B6D770E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CHEVALIER</w:t>
            </w:r>
            <w:r w:rsidRPr="00AA0269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>Jacques</w:t>
            </w:r>
          </w:p>
        </w:tc>
      </w:tr>
      <w:tr w:rsidR="00915219" w:rsidRPr="00AA0269" w14:paraId="651302CD" w14:textId="77777777" w:rsidTr="001B2286">
        <w:trPr>
          <w:trHeight w:val="261"/>
        </w:trPr>
        <w:tc>
          <w:tcPr>
            <w:tcW w:w="1804" w:type="dxa"/>
          </w:tcPr>
          <w:p w14:paraId="5804A98A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11h15-11h45</w:t>
            </w:r>
          </w:p>
        </w:tc>
        <w:tc>
          <w:tcPr>
            <w:tcW w:w="4962" w:type="dxa"/>
          </w:tcPr>
          <w:p w14:paraId="45E8F597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Prise de pression veineuse et Pléthysmographie</w:t>
            </w:r>
          </w:p>
        </w:tc>
        <w:tc>
          <w:tcPr>
            <w:tcW w:w="3071" w:type="dxa"/>
          </w:tcPr>
          <w:p w14:paraId="15226F42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NICOLINI Philippe</w:t>
            </w:r>
          </w:p>
        </w:tc>
      </w:tr>
      <w:tr w:rsidR="00915219" w:rsidRPr="00AA0269" w14:paraId="13CBCE54" w14:textId="77777777" w:rsidTr="001B2286">
        <w:trPr>
          <w:trHeight w:val="355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BC9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11h45-12h30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B46B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Atteinte de la VCI par cancer : prise en charge chirurgicale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41C3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CASBAS Laurent</w:t>
            </w:r>
          </w:p>
        </w:tc>
      </w:tr>
      <w:tr w:rsidR="00915219" w:rsidRPr="00AA0269" w14:paraId="7105D3AB" w14:textId="77777777" w:rsidTr="001B2286">
        <w:trPr>
          <w:trHeight w:val="120"/>
        </w:trPr>
        <w:tc>
          <w:tcPr>
            <w:tcW w:w="1804" w:type="dxa"/>
          </w:tcPr>
          <w:p w14:paraId="0CB722FE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12h30-13H30</w:t>
            </w:r>
          </w:p>
        </w:tc>
        <w:tc>
          <w:tcPr>
            <w:tcW w:w="4962" w:type="dxa"/>
          </w:tcPr>
          <w:p w14:paraId="68C61FC5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PAUSE DEJEUNER</w:t>
            </w:r>
          </w:p>
        </w:tc>
        <w:tc>
          <w:tcPr>
            <w:tcW w:w="3071" w:type="dxa"/>
          </w:tcPr>
          <w:p w14:paraId="13BDBCEF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915219" w:rsidRPr="00AA0269" w14:paraId="3D8E9E0F" w14:textId="77777777" w:rsidTr="001B2286">
        <w:trPr>
          <w:trHeight w:val="120"/>
        </w:trPr>
        <w:tc>
          <w:tcPr>
            <w:tcW w:w="1804" w:type="dxa"/>
          </w:tcPr>
          <w:p w14:paraId="079645D4" w14:textId="77777777" w:rsidR="00915219" w:rsidRPr="00AA0269" w:rsidRDefault="00915219" w:rsidP="001B2286">
            <w:pPr>
              <w:pStyle w:val="Default"/>
              <w:rPr>
                <w:b/>
                <w:bCs/>
                <w:sz w:val="23"/>
                <w:szCs w:val="23"/>
              </w:rPr>
            </w:pPr>
            <w:r w:rsidRPr="00AA0269">
              <w:rPr>
                <w:b/>
                <w:bCs/>
                <w:sz w:val="23"/>
                <w:szCs w:val="23"/>
              </w:rPr>
              <w:t>13h30-14h00</w:t>
            </w:r>
          </w:p>
        </w:tc>
        <w:tc>
          <w:tcPr>
            <w:tcW w:w="4962" w:type="dxa"/>
          </w:tcPr>
          <w:p w14:paraId="2B018F7D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Syndrome cave supérieur : épidémiologie, clinique, explorations</w:t>
            </w:r>
          </w:p>
        </w:tc>
        <w:tc>
          <w:tcPr>
            <w:tcW w:w="3071" w:type="dxa"/>
          </w:tcPr>
          <w:p w14:paraId="75EA6E19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CASBAS Laurent</w:t>
            </w:r>
          </w:p>
        </w:tc>
      </w:tr>
      <w:tr w:rsidR="00915219" w:rsidRPr="00AA0269" w14:paraId="6EEE321B" w14:textId="77777777" w:rsidTr="001B2286">
        <w:trPr>
          <w:trHeight w:val="120"/>
        </w:trPr>
        <w:tc>
          <w:tcPr>
            <w:tcW w:w="1804" w:type="dxa"/>
          </w:tcPr>
          <w:p w14:paraId="23526B5C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14h00-15h00</w:t>
            </w:r>
          </w:p>
        </w:tc>
        <w:tc>
          <w:tcPr>
            <w:tcW w:w="4962" w:type="dxa"/>
          </w:tcPr>
          <w:p w14:paraId="2BED6DF5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Syndrome cave supérieur : traitement endovasculaire et chirurgical</w:t>
            </w:r>
          </w:p>
        </w:tc>
        <w:tc>
          <w:tcPr>
            <w:tcW w:w="3071" w:type="dxa"/>
          </w:tcPr>
          <w:p w14:paraId="4EA0190F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CHEVALIER Jacques</w:t>
            </w:r>
          </w:p>
        </w:tc>
      </w:tr>
      <w:tr w:rsidR="00915219" w:rsidRPr="00AA0269" w14:paraId="23F930D3" w14:textId="77777777" w:rsidTr="001B2286">
        <w:trPr>
          <w:trHeight w:val="120"/>
        </w:trPr>
        <w:tc>
          <w:tcPr>
            <w:tcW w:w="1804" w:type="dxa"/>
          </w:tcPr>
          <w:p w14:paraId="430537F6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15h00-15h30</w:t>
            </w:r>
          </w:p>
        </w:tc>
        <w:tc>
          <w:tcPr>
            <w:tcW w:w="4962" w:type="dxa"/>
          </w:tcPr>
          <w:p w14:paraId="3A409F7A" w14:textId="77777777" w:rsidR="00915219" w:rsidRPr="00AA0269" w:rsidRDefault="00915219" w:rsidP="001B2286">
            <w:pPr>
              <w:pStyle w:val="Default"/>
              <w:rPr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Pause</w:t>
            </w:r>
          </w:p>
        </w:tc>
        <w:tc>
          <w:tcPr>
            <w:tcW w:w="3071" w:type="dxa"/>
          </w:tcPr>
          <w:p w14:paraId="5C32CD41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915219" w:rsidRPr="00AA0269" w14:paraId="0C34D8D0" w14:textId="77777777" w:rsidTr="001B2286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CBF2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15h30-16h15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CCB9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Lésions veineuses iatrogènes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8576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CASBAS Laurent</w:t>
            </w:r>
          </w:p>
        </w:tc>
      </w:tr>
      <w:tr w:rsidR="00915219" w:rsidRPr="00AA0269" w14:paraId="14A7C60B" w14:textId="77777777" w:rsidTr="001B2286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47FA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16h15-17h00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264D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Pathologie veineuse du sportif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1B4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NICOLINI Philippe</w:t>
            </w:r>
          </w:p>
        </w:tc>
      </w:tr>
    </w:tbl>
    <w:p w14:paraId="03654AB3" w14:textId="77777777" w:rsidR="00915219" w:rsidRPr="00AA0269" w:rsidRDefault="00915219" w:rsidP="00915219">
      <w:pPr>
        <w:jc w:val="center"/>
        <w:rPr>
          <w:b/>
        </w:rPr>
      </w:pPr>
    </w:p>
    <w:p w14:paraId="5FEF5911" w14:textId="77777777" w:rsidR="00915219" w:rsidRPr="00AA0269" w:rsidRDefault="00915219" w:rsidP="00915219">
      <w:pPr>
        <w:jc w:val="center"/>
        <w:rPr>
          <w:b/>
        </w:rPr>
      </w:pPr>
      <w:r>
        <w:rPr>
          <w:b/>
        </w:rPr>
        <w:t>PROGRAMME VENDREDI</w:t>
      </w:r>
    </w:p>
    <w:tbl>
      <w:tblPr>
        <w:tblW w:w="98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962"/>
        <w:gridCol w:w="3071"/>
      </w:tblGrid>
      <w:tr w:rsidR="00915219" w:rsidRPr="00AA0269" w14:paraId="590A18DF" w14:textId="77777777" w:rsidTr="001B2286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C92C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08h30-09h00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A1AF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Cotation en pathologie veineuse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846D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Jacques CHEVALIER</w:t>
            </w:r>
          </w:p>
        </w:tc>
      </w:tr>
      <w:tr w:rsidR="00915219" w:rsidRPr="00AA0269" w14:paraId="19126770" w14:textId="77777777" w:rsidTr="001B2286">
        <w:trPr>
          <w:trHeight w:val="120"/>
        </w:trPr>
        <w:tc>
          <w:tcPr>
            <w:tcW w:w="1804" w:type="dxa"/>
          </w:tcPr>
          <w:p w14:paraId="73690397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09h00-09h30</w:t>
            </w:r>
          </w:p>
        </w:tc>
        <w:tc>
          <w:tcPr>
            <w:tcW w:w="4962" w:type="dxa"/>
          </w:tcPr>
          <w:p w14:paraId="1EBBBD3B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Situations particulières</w:t>
            </w:r>
          </w:p>
          <w:p w14:paraId="23574033" w14:textId="77777777" w:rsidR="00915219" w:rsidRPr="00AA0269" w:rsidRDefault="00915219" w:rsidP="0091521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3"/>
                <w:szCs w:val="23"/>
              </w:rPr>
            </w:pPr>
            <w:r w:rsidRPr="00AA0269">
              <w:rPr>
                <w:rFonts w:ascii="Cambria" w:hAnsi="Cambria" w:cs="Cambria"/>
                <w:color w:val="000000"/>
                <w:sz w:val="23"/>
                <w:szCs w:val="23"/>
              </w:rPr>
              <w:t>Femmes enceintes</w:t>
            </w:r>
          </w:p>
          <w:p w14:paraId="6546AE1B" w14:textId="77777777" w:rsidR="00915219" w:rsidRPr="00AA0269" w:rsidRDefault="00915219" w:rsidP="00915219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Cambria"/>
                <w:color w:val="000000"/>
                <w:sz w:val="23"/>
                <w:szCs w:val="23"/>
              </w:rPr>
            </w:pPr>
            <w:r w:rsidRPr="00AA0269">
              <w:rPr>
                <w:rFonts w:ascii="Cambria" w:hAnsi="Cambria" w:cs="Cambria"/>
                <w:color w:val="000000"/>
                <w:sz w:val="23"/>
                <w:szCs w:val="23"/>
              </w:rPr>
              <w:t>Nullipares</w:t>
            </w:r>
          </w:p>
          <w:p w14:paraId="639229E2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Sujets âgés</w:t>
            </w:r>
          </w:p>
        </w:tc>
        <w:tc>
          <w:tcPr>
            <w:tcW w:w="3071" w:type="dxa"/>
          </w:tcPr>
          <w:p w14:paraId="795DA867" w14:textId="77777777" w:rsidR="00915219" w:rsidRPr="00AA0269" w:rsidRDefault="00915219" w:rsidP="001B2286">
            <w:pPr>
              <w:pStyle w:val="Default"/>
              <w:spacing w:line="256" w:lineRule="auto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NICOLINI Philippe</w:t>
            </w:r>
          </w:p>
        </w:tc>
      </w:tr>
      <w:tr w:rsidR="00915219" w:rsidRPr="00AA0269" w14:paraId="1D8548D3" w14:textId="77777777" w:rsidTr="001B2286">
        <w:trPr>
          <w:trHeight w:val="120"/>
        </w:trPr>
        <w:tc>
          <w:tcPr>
            <w:tcW w:w="1804" w:type="dxa"/>
          </w:tcPr>
          <w:p w14:paraId="7216FC71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09h30-10h15</w:t>
            </w:r>
          </w:p>
        </w:tc>
        <w:tc>
          <w:tcPr>
            <w:tcW w:w="4962" w:type="dxa"/>
          </w:tcPr>
          <w:p w14:paraId="76DF6333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sz w:val="23"/>
                <w:szCs w:val="23"/>
              </w:rPr>
              <w:t>Tumeurs du bassin et des membres et lésions veineuses associées</w:t>
            </w:r>
          </w:p>
        </w:tc>
        <w:tc>
          <w:tcPr>
            <w:tcW w:w="3071" w:type="dxa"/>
          </w:tcPr>
          <w:p w14:paraId="72ED87F2" w14:textId="77777777" w:rsidR="00915219" w:rsidRPr="00AA0269" w:rsidRDefault="00915219" w:rsidP="001B2286">
            <w:pPr>
              <w:pStyle w:val="Default"/>
              <w:spacing w:line="256" w:lineRule="auto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HARTUNG Olivier</w:t>
            </w:r>
          </w:p>
        </w:tc>
      </w:tr>
      <w:tr w:rsidR="00915219" w:rsidRPr="00AA0269" w14:paraId="76449D65" w14:textId="77777777" w:rsidTr="001B2286">
        <w:trPr>
          <w:trHeight w:val="120"/>
        </w:trPr>
        <w:tc>
          <w:tcPr>
            <w:tcW w:w="1804" w:type="dxa"/>
          </w:tcPr>
          <w:p w14:paraId="1D478E83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10h15-10h45</w:t>
            </w:r>
          </w:p>
        </w:tc>
        <w:tc>
          <w:tcPr>
            <w:tcW w:w="4962" w:type="dxa"/>
          </w:tcPr>
          <w:p w14:paraId="5D32F27B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Pause</w:t>
            </w:r>
          </w:p>
        </w:tc>
        <w:tc>
          <w:tcPr>
            <w:tcW w:w="3071" w:type="dxa"/>
          </w:tcPr>
          <w:p w14:paraId="068D500C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915219" w:rsidRPr="00AA0269" w14:paraId="57EB8616" w14:textId="77777777" w:rsidTr="001B2286">
        <w:trPr>
          <w:trHeight w:val="120"/>
        </w:trPr>
        <w:tc>
          <w:tcPr>
            <w:tcW w:w="1804" w:type="dxa"/>
          </w:tcPr>
          <w:p w14:paraId="41571F02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11h00-11h45</w:t>
            </w:r>
          </w:p>
        </w:tc>
        <w:tc>
          <w:tcPr>
            <w:tcW w:w="4962" w:type="dxa"/>
          </w:tcPr>
          <w:p w14:paraId="464D582F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Traumatismes veineux</w:t>
            </w:r>
          </w:p>
        </w:tc>
        <w:tc>
          <w:tcPr>
            <w:tcW w:w="3071" w:type="dxa"/>
          </w:tcPr>
          <w:p w14:paraId="203CCF5A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HARTUNG Olivier</w:t>
            </w:r>
          </w:p>
        </w:tc>
      </w:tr>
      <w:tr w:rsidR="00915219" w:rsidRPr="00AA0269" w14:paraId="48AF0F09" w14:textId="77777777" w:rsidTr="001B2286">
        <w:trPr>
          <w:trHeight w:val="120"/>
        </w:trPr>
        <w:tc>
          <w:tcPr>
            <w:tcW w:w="1804" w:type="dxa"/>
          </w:tcPr>
          <w:p w14:paraId="0183E465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11h45-12h30</w:t>
            </w:r>
          </w:p>
        </w:tc>
        <w:tc>
          <w:tcPr>
            <w:tcW w:w="4962" w:type="dxa"/>
          </w:tcPr>
          <w:p w14:paraId="3BDDA778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Anévrysmes veineux</w:t>
            </w:r>
          </w:p>
        </w:tc>
        <w:tc>
          <w:tcPr>
            <w:tcW w:w="3071" w:type="dxa"/>
          </w:tcPr>
          <w:p w14:paraId="416E89F3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NICOLINI Philippe</w:t>
            </w:r>
          </w:p>
        </w:tc>
      </w:tr>
      <w:tr w:rsidR="00915219" w:rsidRPr="00AA0269" w14:paraId="72484857" w14:textId="77777777" w:rsidTr="001B2286">
        <w:trPr>
          <w:trHeight w:val="120"/>
        </w:trPr>
        <w:tc>
          <w:tcPr>
            <w:tcW w:w="1804" w:type="dxa"/>
          </w:tcPr>
          <w:p w14:paraId="7EE0AB5A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12h30-13h</w:t>
            </w: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4962" w:type="dxa"/>
          </w:tcPr>
          <w:p w14:paraId="0C1A88CB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PAUSE DEJEUNER</w:t>
            </w:r>
          </w:p>
        </w:tc>
        <w:tc>
          <w:tcPr>
            <w:tcW w:w="3071" w:type="dxa"/>
          </w:tcPr>
          <w:p w14:paraId="70FE9934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</w:p>
        </w:tc>
      </w:tr>
      <w:tr w:rsidR="00915219" w:rsidRPr="00AA0269" w14:paraId="1AC8C49E" w14:textId="77777777" w:rsidTr="001B2286">
        <w:trPr>
          <w:trHeight w:val="120"/>
        </w:trPr>
        <w:tc>
          <w:tcPr>
            <w:tcW w:w="1804" w:type="dxa"/>
          </w:tcPr>
          <w:p w14:paraId="5A0C1389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13h15</w:t>
            </w:r>
            <w:r w:rsidRPr="00AA0269">
              <w:rPr>
                <w:b/>
                <w:sz w:val="23"/>
                <w:szCs w:val="23"/>
              </w:rPr>
              <w:t>-14h</w:t>
            </w: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4962" w:type="dxa"/>
          </w:tcPr>
          <w:p w14:paraId="1C565832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Radiofréquence</w:t>
            </w:r>
          </w:p>
        </w:tc>
        <w:tc>
          <w:tcPr>
            <w:tcW w:w="3071" w:type="dxa"/>
          </w:tcPr>
          <w:p w14:paraId="37823F72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VOMEDICAL (Mr Lemoine)</w:t>
            </w:r>
          </w:p>
        </w:tc>
      </w:tr>
      <w:tr w:rsidR="00915219" w:rsidRPr="00AA0269" w14:paraId="1526FF9C" w14:textId="77777777" w:rsidTr="001B2286">
        <w:trPr>
          <w:trHeight w:val="120"/>
        </w:trPr>
        <w:tc>
          <w:tcPr>
            <w:tcW w:w="1804" w:type="dxa"/>
          </w:tcPr>
          <w:p w14:paraId="232BB0D3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>14h15-15h</w:t>
            </w:r>
            <w:r>
              <w:rPr>
                <w:b/>
                <w:sz w:val="23"/>
                <w:szCs w:val="23"/>
              </w:rPr>
              <w:t>15</w:t>
            </w:r>
          </w:p>
        </w:tc>
        <w:tc>
          <w:tcPr>
            <w:tcW w:w="4962" w:type="dxa"/>
          </w:tcPr>
          <w:p w14:paraId="5E2B56CF" w14:textId="77777777" w:rsidR="00915219" w:rsidRPr="00AA026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cs="Cambria"/>
                <w:color w:val="000000"/>
                <w:sz w:val="23"/>
                <w:szCs w:val="23"/>
              </w:rPr>
            </w:pPr>
            <w:r w:rsidRPr="00AA0269">
              <w:rPr>
                <w:rFonts w:cs="Cambria"/>
                <w:color w:val="000000"/>
                <w:sz w:val="23"/>
                <w:szCs w:val="23"/>
              </w:rPr>
              <w:t>Laser</w:t>
            </w:r>
          </w:p>
        </w:tc>
        <w:tc>
          <w:tcPr>
            <w:tcW w:w="3071" w:type="dxa"/>
          </w:tcPr>
          <w:p w14:paraId="3FAE19F7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 w:rsidRPr="00AA0269">
              <w:rPr>
                <w:b/>
                <w:sz w:val="23"/>
                <w:szCs w:val="23"/>
              </w:rPr>
              <w:t xml:space="preserve">LSO (Mr </w:t>
            </w:r>
            <w:proofErr w:type="spellStart"/>
            <w:r w:rsidRPr="00AA0269">
              <w:rPr>
                <w:b/>
                <w:sz w:val="23"/>
                <w:szCs w:val="23"/>
              </w:rPr>
              <w:t>Chochoy</w:t>
            </w:r>
            <w:proofErr w:type="spellEnd"/>
            <w:r w:rsidRPr="00AA0269">
              <w:rPr>
                <w:b/>
                <w:sz w:val="23"/>
                <w:szCs w:val="23"/>
              </w:rPr>
              <w:t>)</w:t>
            </w:r>
          </w:p>
        </w:tc>
      </w:tr>
      <w:tr w:rsidR="00915219" w:rsidRPr="00AA0269" w14:paraId="5D4B783F" w14:textId="77777777" w:rsidTr="001B2286">
        <w:trPr>
          <w:trHeight w:val="120"/>
        </w:trPr>
        <w:tc>
          <w:tcPr>
            <w:tcW w:w="1804" w:type="dxa"/>
          </w:tcPr>
          <w:p w14:paraId="1428C636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15h15</w:t>
            </w:r>
            <w:r w:rsidRPr="00AA0269">
              <w:rPr>
                <w:b/>
                <w:sz w:val="23"/>
                <w:szCs w:val="23"/>
              </w:rPr>
              <w:t>-16h15</w:t>
            </w:r>
          </w:p>
        </w:tc>
        <w:tc>
          <w:tcPr>
            <w:tcW w:w="4962" w:type="dxa"/>
          </w:tcPr>
          <w:p w14:paraId="7B48C47B" w14:textId="77777777" w:rsidR="00915219" w:rsidRPr="00CD38A9" w:rsidRDefault="00915219" w:rsidP="001B2286">
            <w:pPr>
              <w:autoSpaceDE w:val="0"/>
              <w:autoSpaceDN w:val="0"/>
              <w:adjustRightInd w:val="0"/>
              <w:spacing w:after="0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Echothérapie</w:t>
            </w:r>
            <w:proofErr w:type="spellEnd"/>
            <w:r>
              <w:rPr>
                <w:rFonts w:eastAsia="Times New Roman"/>
                <w:color w:val="000000"/>
              </w:rPr>
              <w:t xml:space="preserve"> veineuse par HIFU</w:t>
            </w:r>
          </w:p>
        </w:tc>
        <w:tc>
          <w:tcPr>
            <w:tcW w:w="3071" w:type="dxa"/>
          </w:tcPr>
          <w:p w14:paraId="31A68BBC" w14:textId="77777777" w:rsidR="00915219" w:rsidRPr="00AA0269" w:rsidRDefault="00915219" w:rsidP="001B2286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STALNIKIEWICZ Guillaume</w:t>
            </w:r>
          </w:p>
        </w:tc>
      </w:tr>
      <w:bookmarkEnd w:id="1"/>
    </w:tbl>
    <w:p w14:paraId="3350F7A2" w14:textId="77777777" w:rsidR="00752350" w:rsidRDefault="0075235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4438C729" w14:textId="77777777" w:rsidR="00DA7D47" w:rsidRPr="00250AA6" w:rsidRDefault="00DA7D47" w:rsidP="00DA7D47">
      <w:pPr>
        <w:pStyle w:val="Titre1"/>
        <w:rPr>
          <w:b/>
          <w:sz w:val="36"/>
        </w:rPr>
      </w:pPr>
      <w:r w:rsidRPr="00250AA6">
        <w:rPr>
          <w:b/>
          <w:sz w:val="36"/>
        </w:rPr>
        <w:t>Session de Lyon</w:t>
      </w:r>
    </w:p>
    <w:p w14:paraId="513D4A68" w14:textId="76ED56CF" w:rsidR="00DA7D47" w:rsidRPr="0092291A" w:rsidRDefault="00E71D0C" w:rsidP="00DA7D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 et 13</w:t>
      </w:r>
      <w:r w:rsidR="00C2273D">
        <w:rPr>
          <w:b/>
          <w:sz w:val="28"/>
          <w:szCs w:val="28"/>
        </w:rPr>
        <w:t xml:space="preserve"> </w:t>
      </w:r>
      <w:r w:rsidR="00577F26">
        <w:rPr>
          <w:b/>
          <w:sz w:val="28"/>
          <w:szCs w:val="28"/>
        </w:rPr>
        <w:t xml:space="preserve">Mars </w:t>
      </w:r>
      <w:r w:rsidR="00DA7D47">
        <w:rPr>
          <w:b/>
          <w:sz w:val="28"/>
          <w:szCs w:val="28"/>
        </w:rPr>
        <w:t>202</w:t>
      </w:r>
      <w:r w:rsidR="003E5B6A">
        <w:rPr>
          <w:b/>
          <w:sz w:val="28"/>
          <w:szCs w:val="28"/>
        </w:rPr>
        <w:t>6</w:t>
      </w:r>
    </w:p>
    <w:p w14:paraId="375C61CE" w14:textId="77777777" w:rsidR="00DA7D47" w:rsidRDefault="00DA7D47" w:rsidP="00DA7D4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LYON - Docteur Philippe NICOLINI</w:t>
      </w:r>
    </w:p>
    <w:p w14:paraId="6E20F67F" w14:textId="77777777" w:rsidR="00DA7D47" w:rsidRPr="00752350" w:rsidRDefault="00DA7D47" w:rsidP="00DA7D47">
      <w:pPr>
        <w:rPr>
          <w:b/>
          <w:color w:val="1F497D"/>
        </w:rPr>
      </w:pPr>
      <w:r>
        <w:rPr>
          <w:b/>
        </w:rPr>
        <w:t>Horaires et lieux de la session : Clinique du Parc, Bâtiment Consultation, 7</w:t>
      </w:r>
      <w:r>
        <w:rPr>
          <w:b/>
          <w:vertAlign w:val="superscript"/>
        </w:rPr>
        <w:t>ème</w:t>
      </w:r>
      <w:r>
        <w:rPr>
          <w:b/>
        </w:rPr>
        <w:t xml:space="preserve"> étage, ascenseur de droite, 157 Boulevard de la Bataille de Stalingrad, 69006 LYON</w:t>
      </w:r>
    </w:p>
    <w:p w14:paraId="019D5E1A" w14:textId="77777777" w:rsidR="00DA7D47" w:rsidRDefault="00DA7D47" w:rsidP="00DA7D47">
      <w:pPr>
        <w:tabs>
          <w:tab w:val="left" w:pos="5175"/>
        </w:tabs>
        <w:snapToGrid w:val="0"/>
        <w:jc w:val="center"/>
        <w:rPr>
          <w:b/>
          <w:bCs/>
          <w:sz w:val="28"/>
          <w:szCs w:val="28"/>
        </w:rPr>
      </w:pP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804"/>
        <w:gridCol w:w="4536"/>
        <w:gridCol w:w="3497"/>
      </w:tblGrid>
      <w:tr w:rsidR="00DA7D47" w14:paraId="2407D97F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B795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08h30-11h00</w:t>
            </w:r>
          </w:p>
          <w:p w14:paraId="7AA2821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3263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Phlébographie ascendante, descendante, ilio-</w:t>
            </w:r>
            <w:proofErr w:type="spellStart"/>
            <w:r>
              <w:rPr>
                <w:sz w:val="23"/>
                <w:szCs w:val="23"/>
              </w:rPr>
              <w:t>cavographie</w:t>
            </w:r>
            <w:proofErr w:type="spellEnd"/>
          </w:p>
          <w:p w14:paraId="104ADE9A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IVUS</w:t>
            </w:r>
          </w:p>
          <w:p w14:paraId="234A7D3C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Site de ponction pour le traitement des syndromes post thrombotiques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1E9D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14:paraId="21AA799A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HARTUNG Olivier</w:t>
            </w:r>
          </w:p>
        </w:tc>
      </w:tr>
      <w:tr w:rsidR="00DA7D47" w14:paraId="16BB020B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F9ABA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11h00-12h00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B740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Scanner en pathologie veineuse profonde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5D861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OHANNA Mickael</w:t>
            </w:r>
          </w:p>
        </w:tc>
      </w:tr>
      <w:tr w:rsidR="00DA7D47" w14:paraId="2387FE2F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A1CC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12h00-13h00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E4A97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IRM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7651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SCHWEIN Adeline</w:t>
            </w:r>
          </w:p>
        </w:tc>
      </w:tr>
      <w:tr w:rsidR="00DA7D47" w14:paraId="46BEB72A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151C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13h00-14h00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AA51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PAUSE DEJEUNER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A26C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  <w:tr w:rsidR="00DA7D47" w14:paraId="5249D61A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5AD5D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14h00-16h00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9DD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Nutcracker</w:t>
            </w:r>
            <w:proofErr w:type="spellEnd"/>
            <w:r>
              <w:rPr>
                <w:sz w:val="23"/>
                <w:szCs w:val="23"/>
              </w:rPr>
              <w:t xml:space="preserve"> syndrome et May </w:t>
            </w:r>
            <w:proofErr w:type="spellStart"/>
            <w:r>
              <w:rPr>
                <w:sz w:val="23"/>
                <w:szCs w:val="23"/>
              </w:rPr>
              <w:t>Thurner</w:t>
            </w:r>
            <w:proofErr w:type="spellEnd"/>
            <w:r>
              <w:rPr>
                <w:sz w:val="23"/>
                <w:szCs w:val="23"/>
              </w:rPr>
              <w:t xml:space="preserve"> syndrome : clinique, bilan, modalités thérapeutiques</w:t>
            </w:r>
          </w:p>
          <w:p w14:paraId="5947EC26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Stents veineux : caractéristiques, stents disponibles</w:t>
            </w:r>
          </w:p>
          <w:p w14:paraId="373B57FB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t>Interruption cave (filtre, clip) : indications, pose et ablation</w:t>
            </w:r>
          </w:p>
          <w:p w14:paraId="7AAAFA6B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Présentation des Stents ALN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5CA98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HARTUNG Olivier</w:t>
            </w:r>
          </w:p>
        </w:tc>
      </w:tr>
      <w:tr w:rsidR="00DA7D47" w14:paraId="07EB67EC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75B7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16h00-18h00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D841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Compression veineuse</w:t>
            </w:r>
          </w:p>
          <w:p w14:paraId="4284094F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Atelier pratique </w:t>
            </w:r>
            <w:proofErr w:type="spellStart"/>
            <w:r>
              <w:rPr>
                <w:sz w:val="23"/>
                <w:szCs w:val="23"/>
              </w:rPr>
              <w:t>Sigvaris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F16A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RASTEL Didier</w:t>
            </w:r>
          </w:p>
        </w:tc>
      </w:tr>
      <w:tr w:rsidR="00DA7D47" w14:paraId="01E81DDC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E783D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18h00-19h00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9C24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Traitement endovasculaire écho assisté de la ponction à l’angioplastie. Système de fermeture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E0525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PENILLON Sébastien</w:t>
            </w:r>
          </w:p>
        </w:tc>
      </w:tr>
    </w:tbl>
    <w:p w14:paraId="40CE23FD" w14:textId="77777777" w:rsidR="00DA7D47" w:rsidRDefault="00DA7D47" w:rsidP="00DA7D47">
      <w:pPr>
        <w:tabs>
          <w:tab w:val="left" w:pos="5175"/>
        </w:tabs>
        <w:snapToGrid w:val="0"/>
      </w:pPr>
    </w:p>
    <w:p w14:paraId="3F477B0D" w14:textId="77777777" w:rsidR="00DA7D47" w:rsidRDefault="00DA7D47" w:rsidP="00DA7D47">
      <w:pPr>
        <w:tabs>
          <w:tab w:val="left" w:pos="5175"/>
        </w:tabs>
        <w:snapToGri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Vendredi</w:t>
      </w:r>
    </w:p>
    <w:tbl>
      <w:tblPr>
        <w:tblW w:w="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1804"/>
        <w:gridCol w:w="4536"/>
        <w:gridCol w:w="3497"/>
      </w:tblGrid>
      <w:tr w:rsidR="00DA7D47" w14:paraId="5B90EDD5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7FE9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08h00-09h00</w:t>
            </w:r>
          </w:p>
          <w:p w14:paraId="5C5FCD7B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DE98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• Bases physiques de l’échographie et du doppler (pulsé, couleur, puissance, </w:t>
            </w:r>
            <w:proofErr w:type="spellStart"/>
            <w:r>
              <w:rPr>
                <w:sz w:val="23"/>
                <w:szCs w:val="23"/>
              </w:rPr>
              <w:t>Bflow</w:t>
            </w:r>
            <w:proofErr w:type="spellEnd"/>
            <w:r>
              <w:rPr>
                <w:sz w:val="23"/>
                <w:szCs w:val="23"/>
              </w:rPr>
              <w:t xml:space="preserve">) </w:t>
            </w:r>
          </w:p>
          <w:p w14:paraId="531A512C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• Qu’attendre de l’</w:t>
            </w:r>
            <w:proofErr w:type="spellStart"/>
            <w:r>
              <w:rPr>
                <w:sz w:val="23"/>
                <w:szCs w:val="23"/>
              </w:rPr>
              <w:t>échodoppler</w:t>
            </w:r>
            <w:proofErr w:type="spellEnd"/>
            <w:r>
              <w:rPr>
                <w:sz w:val="23"/>
                <w:szCs w:val="23"/>
              </w:rPr>
              <w:t xml:space="preserve"> (cahier des charges) ? Critères échographiques – définition du reflux</w:t>
            </w:r>
          </w:p>
          <w:p w14:paraId="33A8EAAA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Normes internationales de l’</w:t>
            </w:r>
            <w:proofErr w:type="spellStart"/>
            <w:r>
              <w:rPr>
                <w:sz w:val="23"/>
                <w:szCs w:val="23"/>
              </w:rPr>
              <w:t>échomarquage</w:t>
            </w:r>
            <w:proofErr w:type="spellEnd"/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41E3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14:paraId="7FCFA243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 xml:space="preserve">NICOLINI </w:t>
            </w:r>
            <w:proofErr w:type="spellStart"/>
            <w:r>
              <w:rPr>
                <w:sz w:val="23"/>
                <w:szCs w:val="23"/>
                <w:highlight w:val="yellow"/>
              </w:rPr>
              <w:t>Phiippe</w:t>
            </w:r>
            <w:proofErr w:type="spellEnd"/>
          </w:p>
        </w:tc>
      </w:tr>
      <w:tr w:rsidR="00DA7D47" w14:paraId="3D549FE1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0EA3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09h00-10h00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C753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Intérêt de la l’</w:t>
            </w:r>
            <w:proofErr w:type="spellStart"/>
            <w:r>
              <w:rPr>
                <w:sz w:val="23"/>
                <w:szCs w:val="23"/>
              </w:rPr>
              <w:t>échoDoppler</w:t>
            </w:r>
            <w:proofErr w:type="spellEnd"/>
            <w:r>
              <w:rPr>
                <w:sz w:val="23"/>
                <w:szCs w:val="23"/>
              </w:rPr>
              <w:t xml:space="preserve"> en chirurgie veineuse superficielle</w:t>
            </w:r>
          </w:p>
          <w:p w14:paraId="3C5C8D59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 la cartographie à l’échographie en chirurgie veineuse superficielle</w:t>
            </w:r>
          </w:p>
          <w:p w14:paraId="45A77323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DD75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CRETON Olivier</w:t>
            </w:r>
          </w:p>
        </w:tc>
      </w:tr>
      <w:tr w:rsidR="00DA7D47" w14:paraId="6A640A63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546D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10h00-12h00</w:t>
            </w:r>
          </w:p>
          <w:p w14:paraId="2661C3B3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654D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Anatomie du réseau veineux pelvien</w:t>
            </w:r>
          </w:p>
          <w:p w14:paraId="2443E216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Classification SVP</w:t>
            </w:r>
          </w:p>
          <w:p w14:paraId="5B4538C9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Embolisation pelvienne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6C36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lastRenderedPageBreak/>
              <w:t>NICOLINI Philippe</w:t>
            </w:r>
          </w:p>
        </w:tc>
      </w:tr>
      <w:tr w:rsidR="00DA7D47" w14:paraId="2D0FA61C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6FB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12h15-12h30</w:t>
            </w:r>
          </w:p>
          <w:p w14:paraId="6E9D09E7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7FE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Visite du centre interventionnel : </w:t>
            </w:r>
            <w:proofErr w:type="spellStart"/>
            <w:r>
              <w:rPr>
                <w:sz w:val="23"/>
                <w:szCs w:val="23"/>
              </w:rPr>
              <w:t>vein</w:t>
            </w:r>
            <w:proofErr w:type="spellEnd"/>
            <w:r>
              <w:rPr>
                <w:sz w:val="23"/>
                <w:szCs w:val="23"/>
              </w:rPr>
              <w:t xml:space="preserve"> center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C588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  <w:tr w:rsidR="00DA7D47" w14:paraId="26FB3051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4063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12h30-13h00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E2FE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Présentation sondes échographiques sans fil : LSO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EF99F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LEPRETRE Aline</w:t>
            </w:r>
          </w:p>
        </w:tc>
      </w:tr>
      <w:tr w:rsidR="00DA7D47" w14:paraId="4B8178F4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47F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13h00-14h00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1BC9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PAUSE DEJEUNER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8DB6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</w:tc>
      </w:tr>
      <w:tr w:rsidR="00DA7D47" w14:paraId="1A1F31E8" w14:textId="77777777" w:rsidTr="0055203F">
        <w:trPr>
          <w:trHeight w:val="120"/>
        </w:trPr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F4EB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14h30-15h30</w:t>
            </w:r>
          </w:p>
          <w:p w14:paraId="3605B1C4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1381703E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14:paraId="67BBAB4D" w14:textId="77777777" w:rsidR="00DA7D47" w:rsidRDefault="00DA7D47" w:rsidP="0055203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15h30-16h30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8C54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Expérience de l’utilisation du robot dans le traitement du </w:t>
            </w:r>
            <w:proofErr w:type="spellStart"/>
            <w:r>
              <w:rPr>
                <w:sz w:val="23"/>
                <w:szCs w:val="23"/>
              </w:rPr>
              <w:t>Nutcracker</w:t>
            </w:r>
            <w:proofErr w:type="spellEnd"/>
            <w:r>
              <w:rPr>
                <w:sz w:val="23"/>
                <w:szCs w:val="23"/>
              </w:rPr>
              <w:t xml:space="preserve"> syndrome</w:t>
            </w:r>
          </w:p>
          <w:p w14:paraId="27BF46D0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</w:p>
          <w:p w14:paraId="700C5A4C" w14:textId="77777777" w:rsidR="00DA7D47" w:rsidRDefault="00DA7D47" w:rsidP="005520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Syndrome de Paget </w:t>
            </w:r>
            <w:proofErr w:type="spellStart"/>
            <w:r>
              <w:rPr>
                <w:sz w:val="23"/>
                <w:szCs w:val="23"/>
              </w:rPr>
              <w:t>Schroetter</w:t>
            </w:r>
            <w:proofErr w:type="spellEnd"/>
            <w:r>
              <w:rPr>
                <w:sz w:val="23"/>
                <w:szCs w:val="23"/>
              </w:rPr>
              <w:t xml:space="preserve"> : Diagnostic, </w:t>
            </w:r>
            <w:proofErr w:type="gramStart"/>
            <w:r>
              <w:rPr>
                <w:sz w:val="23"/>
                <w:szCs w:val="23"/>
              </w:rPr>
              <w:t>Bilan ,</w:t>
            </w:r>
            <w:proofErr w:type="gramEnd"/>
            <w:r>
              <w:rPr>
                <w:sz w:val="23"/>
                <w:szCs w:val="23"/>
              </w:rPr>
              <w:t xml:space="preserve"> principes thérapeutiques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36A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THAVEAU Fabien</w:t>
            </w:r>
          </w:p>
          <w:p w14:paraId="4F82A272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14:paraId="619EE08E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</w:p>
          <w:p w14:paraId="27198C11" w14:textId="77777777" w:rsidR="00DA7D47" w:rsidRDefault="00DA7D47" w:rsidP="0055203F">
            <w:pPr>
              <w:pStyle w:val="Defaul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  <w:highlight w:val="yellow"/>
              </w:rPr>
              <w:t>FEUGIER Patrick</w:t>
            </w:r>
          </w:p>
        </w:tc>
      </w:tr>
    </w:tbl>
    <w:p w14:paraId="39CA60EE" w14:textId="77777777" w:rsidR="00DA7D47" w:rsidRDefault="00DA7D47" w:rsidP="00DA7D47"/>
    <w:p w14:paraId="23F56786" w14:textId="77777777" w:rsidR="00DA7D47" w:rsidRDefault="00DA7D4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18914A16" w14:textId="77777777" w:rsidR="00DA7D47" w:rsidRDefault="00DA7D47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</w:p>
    <w:p w14:paraId="18D3EFA2" w14:textId="77777777" w:rsidR="00DA7D47" w:rsidRDefault="00DA7D47">
      <w:pPr>
        <w:rPr>
          <w:rFonts w:asciiTheme="majorHAnsi" w:eastAsiaTheme="majorEastAsia" w:hAnsiTheme="majorHAnsi" w:cstheme="majorBidi"/>
          <w:b/>
          <w:color w:val="2E74B5" w:themeColor="accent1" w:themeShade="BF"/>
          <w:sz w:val="36"/>
          <w:szCs w:val="32"/>
        </w:rPr>
      </w:pPr>
      <w:r>
        <w:rPr>
          <w:b/>
          <w:sz w:val="36"/>
        </w:rPr>
        <w:br w:type="page"/>
      </w:r>
    </w:p>
    <w:p w14:paraId="159CD1D3" w14:textId="77777777" w:rsidR="003E06AA" w:rsidRPr="000C76B7" w:rsidRDefault="003E06AA" w:rsidP="003E06AA">
      <w:pPr>
        <w:pStyle w:val="Titre1"/>
        <w:rPr>
          <w:b/>
          <w:sz w:val="36"/>
        </w:rPr>
      </w:pPr>
      <w:r w:rsidRPr="000C76B7">
        <w:rPr>
          <w:b/>
          <w:sz w:val="36"/>
        </w:rPr>
        <w:lastRenderedPageBreak/>
        <w:t>Session de Marseille</w:t>
      </w:r>
    </w:p>
    <w:p w14:paraId="1E7FE167" w14:textId="77777777" w:rsidR="000F4E4F" w:rsidRDefault="000F4E4F" w:rsidP="000F4E4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fr-FR"/>
        </w:rPr>
      </w:pPr>
    </w:p>
    <w:p w14:paraId="3C2A596E" w14:textId="553119F4" w:rsidR="0092291A" w:rsidRPr="000F4E4F" w:rsidRDefault="000F4E4F" w:rsidP="000F4E4F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fr-FR"/>
        </w:rPr>
      </w:pPr>
      <w:r w:rsidRPr="000F4E4F">
        <w:rPr>
          <w:rFonts w:ascii="Calibri" w:eastAsia="Times New Roman" w:hAnsi="Calibri" w:cs="Calibri"/>
          <w:b/>
          <w:sz w:val="28"/>
          <w:szCs w:val="28"/>
          <w:lang w:eastAsia="fr-FR"/>
        </w:rPr>
        <w:t>11-12 juin 2026</w:t>
      </w:r>
    </w:p>
    <w:p w14:paraId="34C5AA68" w14:textId="77777777" w:rsidR="00BC2087" w:rsidRDefault="00BC2087" w:rsidP="000F4E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MARSEILLE - Docteur Olivier HARTUNG</w:t>
      </w:r>
    </w:p>
    <w:p w14:paraId="1E27366B" w14:textId="77777777" w:rsidR="00BC2087" w:rsidRDefault="00BC2087" w:rsidP="00BC2087">
      <w:pPr>
        <w:rPr>
          <w:b/>
          <w:color w:val="1F497D"/>
        </w:rPr>
      </w:pPr>
      <w:r>
        <w:rPr>
          <w:b/>
        </w:rPr>
        <w:t>Horaires et lieux de la session </w:t>
      </w:r>
    </w:p>
    <w:p w14:paraId="615F6A28" w14:textId="77777777" w:rsidR="00BC2087" w:rsidRDefault="00BC2087" w:rsidP="00BC2087">
      <w:pPr>
        <w:snapToGrid w:val="0"/>
        <w:rPr>
          <w:sz w:val="24"/>
          <w:szCs w:val="24"/>
        </w:rPr>
      </w:pPr>
      <w:r>
        <w:t xml:space="preserve">Service de Chirurgie Vasculaire, 4ieme étage, Hôpital Nord Marseille – chemin des </w:t>
      </w:r>
      <w:proofErr w:type="spellStart"/>
      <w:r>
        <w:t>Bourrely</w:t>
      </w:r>
      <w:proofErr w:type="spellEnd"/>
      <w:r>
        <w:t xml:space="preserve"> 13015 Marseille </w:t>
      </w:r>
    </w:p>
    <w:p w14:paraId="24785EB8" w14:textId="77777777" w:rsidR="00BC2087" w:rsidRDefault="00BC2087" w:rsidP="00BC2087"/>
    <w:p w14:paraId="38D678AF" w14:textId="77777777" w:rsidR="00BC2087" w:rsidRDefault="00BC2087" w:rsidP="00BC2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Jeudi : Pathologie aigue profonde des MI</w:t>
      </w:r>
    </w:p>
    <w:tbl>
      <w:tblPr>
        <w:tblW w:w="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5385"/>
        <w:gridCol w:w="2692"/>
      </w:tblGrid>
      <w:tr w:rsidR="00BC2087" w14:paraId="75E28B86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0A220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9h00-10h00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6337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Echo-Doppler des TVP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31AA9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Cedric</w:t>
            </w:r>
            <w:proofErr w:type="spellEnd"/>
            <w:r>
              <w:rPr>
                <w:b/>
                <w:bCs/>
              </w:rPr>
              <w:t xml:space="preserve"> BRON</w:t>
            </w:r>
          </w:p>
        </w:tc>
      </w:tr>
      <w:tr w:rsidR="00BC2087" w14:paraId="50F29A87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947C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10h00-10h45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15D0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Physiopathologie des maladies veineuses aigues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1B250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Philippe NICOLINI</w:t>
            </w:r>
          </w:p>
        </w:tc>
      </w:tr>
      <w:tr w:rsidR="00BC2087" w14:paraId="5B6C34A2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035D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10h45-11h00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0C3D9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Pause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5D75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</w:p>
        </w:tc>
      </w:tr>
      <w:tr w:rsidR="00BC2087" w14:paraId="3F5FD6FE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109A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11h00-11h45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D768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Anticoagulants</w:t>
            </w:r>
          </w:p>
          <w:p w14:paraId="13A5AD77" w14:textId="77777777" w:rsidR="00BC2087" w:rsidRDefault="00BC2087">
            <w:pPr>
              <w:snapToGrid w:val="0"/>
              <w:spacing w:after="0"/>
            </w:pPr>
            <w:r>
              <w:t xml:space="preserve">Thrombophilie et maladies du sang : bilan et conduite à tenir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6B4C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Pierre SUCHON</w:t>
            </w:r>
          </w:p>
          <w:p w14:paraId="4FAD1DDF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</w:p>
        </w:tc>
      </w:tr>
      <w:tr w:rsidR="00BC2087" w14:paraId="2A44B6B2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A617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11h45-12h00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B95B3" w14:textId="77777777" w:rsidR="00BC2087" w:rsidRDefault="00BC2087">
            <w:pPr>
              <w:snapToGrid w:val="0"/>
              <w:rPr>
                <w:sz w:val="24"/>
                <w:szCs w:val="24"/>
              </w:rPr>
            </w:pPr>
            <w:r>
              <w:t>Historique des techniques d’ablation du thrombus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C998" w14:textId="77777777" w:rsidR="00BC2087" w:rsidRDefault="00BC208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Olivier HARTUNG</w:t>
            </w:r>
          </w:p>
        </w:tc>
      </w:tr>
      <w:tr w:rsidR="00BC2087" w14:paraId="320AADDD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1826A" w14:textId="77777777" w:rsidR="00BC2087" w:rsidRDefault="00BC2087">
            <w:pPr>
              <w:snapToGrid w:val="0"/>
            </w:pPr>
            <w:r>
              <w:t>12h00-12h30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D562" w14:textId="77777777" w:rsidR="00BC2087" w:rsidRDefault="00BC2087">
            <w:pPr>
              <w:snapToGrid w:val="0"/>
              <w:spacing w:after="0"/>
              <w:ind w:left="720"/>
              <w:rPr>
                <w:sz w:val="24"/>
                <w:szCs w:val="24"/>
              </w:rPr>
            </w:pPr>
            <w:proofErr w:type="spellStart"/>
            <w:r>
              <w:t>Thrombectomie</w:t>
            </w:r>
            <w:proofErr w:type="spellEnd"/>
            <w:r>
              <w:t xml:space="preserve"> chirurgicale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ABEE8" w14:textId="77777777" w:rsidR="00BC2087" w:rsidRDefault="00BC208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Olivier HARTUNG</w:t>
            </w:r>
          </w:p>
        </w:tc>
      </w:tr>
      <w:tr w:rsidR="00BC2087" w14:paraId="1C1A22FA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CBA1F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12h30-13h45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D1201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Déjeuner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6292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</w:p>
        </w:tc>
      </w:tr>
      <w:tr w:rsidR="00BC2087" w14:paraId="1029D5A4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A38B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13h45-14h30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D35B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Les </w:t>
            </w:r>
            <w:proofErr w:type="spellStart"/>
            <w:r>
              <w:t>thrombolytiques</w:t>
            </w:r>
            <w:proofErr w:type="spellEnd"/>
            <w:r>
              <w:t> : molécules, pharmacodynamique….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B04F3" w14:textId="77777777" w:rsidR="00BC2087" w:rsidRDefault="00BC208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Florence PEYRON</w:t>
            </w:r>
          </w:p>
        </w:tc>
      </w:tr>
      <w:tr w:rsidR="00BC2087" w14:paraId="31C32894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5B59E" w14:textId="77777777" w:rsidR="00BC2087" w:rsidRDefault="00BC2087">
            <w:pPr>
              <w:snapToGrid w:val="0"/>
              <w:rPr>
                <w:lang w:val="en-US"/>
              </w:rPr>
            </w:pPr>
            <w:r>
              <w:rPr>
                <w:lang w:val="en-US"/>
              </w:rPr>
              <w:t>14h30-15h30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53B5B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TVP-TVS : épidémiologie, clinique, recommandations internationales et PEC médicale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B413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Gabrielle SARLON</w:t>
            </w:r>
          </w:p>
        </w:tc>
      </w:tr>
      <w:tr w:rsidR="00BC2087" w14:paraId="6B9102C4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87861" w14:textId="77777777" w:rsidR="00BC2087" w:rsidRDefault="00BC2087">
            <w:pPr>
              <w:snapToGrid w:val="0"/>
            </w:pPr>
            <w:r>
              <w:t>15h30-15h45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EE713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Pause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278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</w:p>
        </w:tc>
      </w:tr>
      <w:tr w:rsidR="00BC2087" w14:paraId="6A6FCDD9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41CDA" w14:textId="77777777" w:rsidR="00BC2087" w:rsidRDefault="00BC2087">
            <w:pPr>
              <w:snapToGrid w:val="0"/>
            </w:pPr>
            <w:r>
              <w:t>15h45-16h15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B694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Thrombolyse in situ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02E60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Philippe NICOLINI</w:t>
            </w:r>
          </w:p>
        </w:tc>
      </w:tr>
      <w:tr w:rsidR="00BC2087" w14:paraId="6C1429FC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8E7C8" w14:textId="77777777" w:rsidR="00BC2087" w:rsidRDefault="00BC2087">
            <w:pPr>
              <w:snapToGrid w:val="0"/>
            </w:pPr>
            <w:r>
              <w:t>16h15-16h45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0CE5B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proofErr w:type="spellStart"/>
            <w:r>
              <w:t>Thrombectomie</w:t>
            </w:r>
            <w:proofErr w:type="spellEnd"/>
            <w:r>
              <w:t xml:space="preserve"> pharmaco-mécanique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45B6" w14:textId="77777777" w:rsidR="00BC2087" w:rsidRDefault="00BC2087">
            <w:pPr>
              <w:snapToGrid w:val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Olivier HARTUNG</w:t>
            </w:r>
          </w:p>
        </w:tc>
      </w:tr>
      <w:tr w:rsidR="00BC2087" w14:paraId="137B064B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BA4B4" w14:textId="77777777" w:rsidR="00BC2087" w:rsidRDefault="00BC2087">
            <w:pPr>
              <w:snapToGrid w:val="0"/>
            </w:pPr>
            <w:r>
              <w:t>16h45-17h30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667B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Démonstration </w:t>
            </w:r>
            <w:proofErr w:type="spellStart"/>
            <w:r>
              <w:t>Angiojet</w:t>
            </w:r>
            <w:proofErr w:type="spellEnd"/>
            <w:r>
              <w:t>, EKOS et IVUS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5566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</w:p>
        </w:tc>
      </w:tr>
      <w:tr w:rsidR="00BC2087" w14:paraId="41916B55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35B9" w14:textId="77777777" w:rsidR="00BC2087" w:rsidRDefault="00BC2087">
            <w:pPr>
              <w:snapToGrid w:val="0"/>
            </w:pPr>
            <w:r>
              <w:t>17h30-18h00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92E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Résultats de la littérature et recommandations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3DA3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Laurent CASBAS</w:t>
            </w:r>
          </w:p>
        </w:tc>
      </w:tr>
    </w:tbl>
    <w:p w14:paraId="02CF82E9" w14:textId="77777777" w:rsidR="00BC2087" w:rsidRDefault="00BC2087" w:rsidP="00BC2087">
      <w:pPr>
        <w:rPr>
          <w:rFonts w:ascii="Cambria" w:hAnsi="Cambria"/>
          <w:b/>
          <w:sz w:val="36"/>
          <w:szCs w:val="36"/>
        </w:rPr>
      </w:pPr>
    </w:p>
    <w:p w14:paraId="6DDDCEC0" w14:textId="77777777" w:rsidR="003B7ED4" w:rsidRDefault="003B7ED4" w:rsidP="00BC2087">
      <w:pPr>
        <w:rPr>
          <w:rFonts w:ascii="Cambria" w:hAnsi="Cambria"/>
          <w:b/>
          <w:sz w:val="36"/>
          <w:szCs w:val="36"/>
        </w:rPr>
      </w:pPr>
    </w:p>
    <w:p w14:paraId="71519F19" w14:textId="77777777" w:rsidR="00BC2087" w:rsidRDefault="00D94E5C" w:rsidP="00BC20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VENDREDI</w:t>
      </w:r>
      <w:r w:rsidR="00BC2087">
        <w:rPr>
          <w:b/>
          <w:sz w:val="28"/>
          <w:szCs w:val="28"/>
        </w:rPr>
        <w:t> : Pathologie chronique profonde des MI</w:t>
      </w: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5385"/>
        <w:gridCol w:w="2692"/>
      </w:tblGrid>
      <w:tr w:rsidR="00BC2087" w14:paraId="4B61BA8A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82E2" w14:textId="77777777" w:rsidR="00BC2087" w:rsidRDefault="00BC2087">
            <w:pPr>
              <w:snapToGrid w:val="0"/>
              <w:spacing w:after="0"/>
            </w:pPr>
            <w:r>
              <w:t>8h00-9h00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FB3B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Echo-Doppler des SPT et lésions rares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EC30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Cedric BRON</w:t>
            </w:r>
          </w:p>
        </w:tc>
      </w:tr>
      <w:tr w:rsidR="00BC2087" w14:paraId="4FE96BCE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1672" w14:textId="77777777" w:rsidR="00BC2087" w:rsidRDefault="00BC2087">
            <w:pPr>
              <w:snapToGrid w:val="0"/>
              <w:spacing w:after="0"/>
            </w:pPr>
            <w:r>
              <w:t>9h00-10h00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01D36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Transposition, transplantation, valvuloplastie, </w:t>
            </w:r>
            <w:proofErr w:type="spellStart"/>
            <w:r>
              <w:t>néovalve</w:t>
            </w:r>
            <w:proofErr w:type="spellEnd"/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D5598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Philippe NICOLINI</w:t>
            </w:r>
          </w:p>
        </w:tc>
      </w:tr>
      <w:tr w:rsidR="00BC2087" w14:paraId="5211A95A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9188" w14:textId="77777777" w:rsidR="00BC2087" w:rsidRDefault="00BC2087">
            <w:pPr>
              <w:snapToGrid w:val="0"/>
              <w:spacing w:after="0"/>
            </w:pPr>
            <w:r>
              <w:t>10h00-10h15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E41F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Pause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1AB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</w:p>
        </w:tc>
      </w:tr>
      <w:tr w:rsidR="00BC2087" w14:paraId="7A129DF9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C1AF" w14:textId="77777777" w:rsidR="00BC2087" w:rsidRDefault="00BC2087">
            <w:pPr>
              <w:snapToGrid w:val="0"/>
              <w:spacing w:after="0"/>
            </w:pPr>
            <w:r>
              <w:t>10h15-11h15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FDD6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Base du traitement médical : rééducation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ADB79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Michele TIMSIT</w:t>
            </w:r>
          </w:p>
        </w:tc>
      </w:tr>
      <w:tr w:rsidR="00BC2087" w14:paraId="1C33E57E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64AD" w14:textId="77777777" w:rsidR="00BC2087" w:rsidRDefault="00BC2087">
            <w:pPr>
              <w:snapToGrid w:val="0"/>
              <w:spacing w:after="0"/>
            </w:pPr>
            <w:r>
              <w:lastRenderedPageBreak/>
              <w:t>11h15-12h00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0735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Pontages veineux pour lésions obstructives </w:t>
            </w:r>
            <w:proofErr w:type="spellStart"/>
            <w:r>
              <w:t>fémoro</w:t>
            </w:r>
            <w:proofErr w:type="spellEnd"/>
            <w:r>
              <w:t xml:space="preserve">-ilio-caves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453B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Olivier HARTUNG</w:t>
            </w:r>
          </w:p>
        </w:tc>
      </w:tr>
      <w:tr w:rsidR="00BC2087" w14:paraId="2417CB8E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CC66" w14:textId="77777777" w:rsidR="00BC2087" w:rsidRDefault="00BC2087">
            <w:pPr>
              <w:snapToGrid w:val="0"/>
              <w:spacing w:after="0"/>
            </w:pPr>
            <w:r>
              <w:t>12h00-12h45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0C50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Déjeuner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6029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</w:p>
        </w:tc>
      </w:tr>
      <w:tr w:rsidR="00BC2087" w14:paraId="67176BB8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C514" w14:textId="77777777" w:rsidR="00BC2087" w:rsidRDefault="00BC2087">
            <w:pPr>
              <w:snapToGrid w:val="0"/>
              <w:spacing w:after="0"/>
            </w:pPr>
            <w:r>
              <w:t>12h45-14h15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5679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Stenting des lésions </w:t>
            </w:r>
            <w:proofErr w:type="spellStart"/>
            <w:r>
              <w:t>postTVP</w:t>
            </w:r>
            <w:proofErr w:type="spellEnd"/>
            <w:r>
              <w:t xml:space="preserve">, </w:t>
            </w:r>
            <w:proofErr w:type="spellStart"/>
            <w:r>
              <w:t>Endophlébectomie</w:t>
            </w:r>
            <w:proofErr w:type="spellEnd"/>
            <w: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415D" w14:textId="77777777" w:rsidR="00BC2087" w:rsidRDefault="00BC2087">
            <w:pPr>
              <w:snapToGrid w:val="0"/>
              <w:spacing w:after="0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Olivier HARTUNG</w:t>
            </w:r>
          </w:p>
        </w:tc>
      </w:tr>
      <w:tr w:rsidR="00BC2087" w14:paraId="1B72AC6B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5102" w14:textId="77777777" w:rsidR="00BC2087" w:rsidRDefault="00BC2087">
            <w:pPr>
              <w:snapToGrid w:val="0"/>
              <w:spacing w:after="0"/>
            </w:pPr>
            <w:r>
              <w:t>14h15-15h15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C6111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 xml:space="preserve">Démonstration </w:t>
            </w:r>
            <w:proofErr w:type="spellStart"/>
            <w:r>
              <w:t>Venovo</w:t>
            </w:r>
            <w:proofErr w:type="spellEnd"/>
            <w:r>
              <w:t xml:space="preserve"> et </w:t>
            </w:r>
            <w:proofErr w:type="spellStart"/>
            <w:r>
              <w:t>Aspirex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8A84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LABORATOIRES</w:t>
            </w:r>
          </w:p>
        </w:tc>
      </w:tr>
      <w:tr w:rsidR="00BC2087" w14:paraId="08A6594E" w14:textId="77777777" w:rsidTr="00BC208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3CC5" w14:textId="77777777" w:rsidR="00BC2087" w:rsidRDefault="00BC2087">
            <w:pPr>
              <w:snapToGrid w:val="0"/>
              <w:spacing w:after="0"/>
            </w:pPr>
            <w:r>
              <w:t>15h15-15h45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11860" w14:textId="77777777" w:rsidR="00BC2087" w:rsidRDefault="00BC2087">
            <w:pPr>
              <w:snapToGrid w:val="0"/>
              <w:spacing w:after="0"/>
              <w:rPr>
                <w:sz w:val="24"/>
                <w:szCs w:val="24"/>
              </w:rPr>
            </w:pPr>
            <w:r>
              <w:t>TRT médical après chirurgie veineuse profonde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E74D" w14:textId="77777777" w:rsidR="00BC2087" w:rsidRDefault="00BC2087">
            <w:pPr>
              <w:snapToGrid w:val="0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Olivier HARTUNG</w:t>
            </w:r>
          </w:p>
        </w:tc>
      </w:tr>
    </w:tbl>
    <w:p w14:paraId="70BCC120" w14:textId="77777777" w:rsidR="00BC2087" w:rsidRDefault="00BC2087" w:rsidP="00BC2087">
      <w:pPr>
        <w:snapToGrid w:val="0"/>
        <w:rPr>
          <w:rFonts w:ascii="Cambria" w:hAnsi="Cambria"/>
        </w:rPr>
      </w:pPr>
    </w:p>
    <w:p w14:paraId="1449E6E2" w14:textId="77777777" w:rsidR="00BC2087" w:rsidRDefault="00DA7D47" w:rsidP="00BC2087">
      <w:r>
        <w:t>Ecrit : 16h00 à 17h00</w:t>
      </w:r>
    </w:p>
    <w:p w14:paraId="722B221F" w14:textId="77777777" w:rsidR="00752350" w:rsidRDefault="00752350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7BC8FE09" w14:textId="77777777" w:rsidR="00752350" w:rsidRDefault="00752350" w:rsidP="00752350">
      <w:pPr>
        <w:pStyle w:val="Titre1"/>
        <w:rPr>
          <w:b/>
          <w:sz w:val="36"/>
        </w:rPr>
      </w:pPr>
      <w:r w:rsidRPr="005A7E1D">
        <w:rPr>
          <w:b/>
          <w:sz w:val="36"/>
        </w:rPr>
        <w:lastRenderedPageBreak/>
        <w:t>Examen final de validation</w:t>
      </w:r>
    </w:p>
    <w:p w14:paraId="68C6AC5B" w14:textId="77777777" w:rsidR="005A7E1D" w:rsidRPr="005A7E1D" w:rsidRDefault="005A7E1D" w:rsidP="005A7E1D"/>
    <w:p w14:paraId="086EA61D" w14:textId="187E7CD6" w:rsidR="00506307" w:rsidRDefault="00506307" w:rsidP="00752350">
      <w:r>
        <w:t xml:space="preserve">Possible </w:t>
      </w:r>
      <w:r w:rsidR="00752350">
        <w:t xml:space="preserve">Organisation lors </w:t>
      </w:r>
      <w:proofErr w:type="gramStart"/>
      <w:r w:rsidR="00394090">
        <w:t xml:space="preserve">du </w:t>
      </w:r>
      <w:proofErr w:type="spellStart"/>
      <w:r w:rsidR="00394090">
        <w:t>congres</w:t>
      </w:r>
      <w:proofErr w:type="spellEnd"/>
      <w:proofErr w:type="gramEnd"/>
      <w:r w:rsidR="00394090">
        <w:t xml:space="preserve"> de la SCVE</w:t>
      </w:r>
      <w:r w:rsidR="00AC5041">
        <w:t xml:space="preserve"> ou lors de la session de Marseille</w:t>
      </w:r>
    </w:p>
    <w:p w14:paraId="5F2DFE1D" w14:textId="32B2A223" w:rsidR="00992E81" w:rsidRDefault="00992E81" w:rsidP="00752350">
      <w:r>
        <w:t xml:space="preserve">Date de rendu du </w:t>
      </w:r>
      <w:r w:rsidR="00AC5041">
        <w:t>mémoire : à définir</w:t>
      </w:r>
    </w:p>
    <w:sectPr w:rsidR="00992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A5693A"/>
    <w:multiLevelType w:val="hybridMultilevel"/>
    <w:tmpl w:val="B9DE3140"/>
    <w:lvl w:ilvl="0" w:tplc="7A54739C">
      <w:numFmt w:val="bullet"/>
      <w:lvlText w:val="-"/>
      <w:lvlJc w:val="left"/>
      <w:pPr>
        <w:ind w:left="720" w:hanging="360"/>
      </w:pPr>
      <w:rPr>
        <w:rFonts w:ascii="Cambria" w:eastAsia="Calibri" w:hAnsi="Cambria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6AA"/>
    <w:rsid w:val="00020A57"/>
    <w:rsid w:val="000242B1"/>
    <w:rsid w:val="000C76B7"/>
    <w:rsid w:val="000F4E4F"/>
    <w:rsid w:val="001515DC"/>
    <w:rsid w:val="001E30C3"/>
    <w:rsid w:val="00250AA6"/>
    <w:rsid w:val="00291947"/>
    <w:rsid w:val="002A09BD"/>
    <w:rsid w:val="00394090"/>
    <w:rsid w:val="003A51DA"/>
    <w:rsid w:val="003B7ED4"/>
    <w:rsid w:val="003E06AA"/>
    <w:rsid w:val="003E5B6A"/>
    <w:rsid w:val="00413F01"/>
    <w:rsid w:val="0047322C"/>
    <w:rsid w:val="004F709D"/>
    <w:rsid w:val="00506307"/>
    <w:rsid w:val="00577F26"/>
    <w:rsid w:val="005A7E1D"/>
    <w:rsid w:val="006762BF"/>
    <w:rsid w:val="0069176E"/>
    <w:rsid w:val="006940A1"/>
    <w:rsid w:val="006B7BF8"/>
    <w:rsid w:val="006D1435"/>
    <w:rsid w:val="0071782B"/>
    <w:rsid w:val="00752350"/>
    <w:rsid w:val="007D5C4F"/>
    <w:rsid w:val="00915219"/>
    <w:rsid w:val="0092291A"/>
    <w:rsid w:val="009352A4"/>
    <w:rsid w:val="00952BDE"/>
    <w:rsid w:val="00965696"/>
    <w:rsid w:val="00981415"/>
    <w:rsid w:val="00992E81"/>
    <w:rsid w:val="00A221B7"/>
    <w:rsid w:val="00AC5041"/>
    <w:rsid w:val="00BC2087"/>
    <w:rsid w:val="00BE3DD2"/>
    <w:rsid w:val="00C2273D"/>
    <w:rsid w:val="00D62661"/>
    <w:rsid w:val="00D94E5C"/>
    <w:rsid w:val="00DA7D47"/>
    <w:rsid w:val="00E71D0C"/>
    <w:rsid w:val="00F0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F488A"/>
  <w15:chartTrackingRefBased/>
  <w15:docId w15:val="{0F821876-0E09-43B4-A6C7-0CFA7A48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06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06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uiPriority w:val="99"/>
    <w:rsid w:val="00752350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152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3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1174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Feugier</dc:creator>
  <cp:keywords/>
  <dc:description/>
  <cp:lastModifiedBy>Nathalie Feugier</cp:lastModifiedBy>
  <cp:revision>15</cp:revision>
  <cp:lastPrinted>2024-10-04T06:51:00Z</cp:lastPrinted>
  <dcterms:created xsi:type="dcterms:W3CDTF">2025-07-22T08:43:00Z</dcterms:created>
  <dcterms:modified xsi:type="dcterms:W3CDTF">2026-03-14T15:31:00Z</dcterms:modified>
</cp:coreProperties>
</file>